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31A0" w14:textId="4C331193" w:rsidR="00C2188C" w:rsidRDefault="00C2188C" w:rsidP="00A757A4">
      <w:pPr>
        <w:jc w:val="center"/>
        <w:rPr>
          <w:b/>
          <w:bCs/>
        </w:rPr>
      </w:pPr>
      <w:r>
        <w:rPr>
          <w:b/>
          <w:bCs/>
        </w:rPr>
        <w:t xml:space="preserve">Handout </w:t>
      </w:r>
      <w:r w:rsidR="00460331">
        <w:rPr>
          <w:b/>
          <w:bCs/>
        </w:rPr>
        <w:t>3</w:t>
      </w:r>
    </w:p>
    <w:p w14:paraId="4EF9156B" w14:textId="1FDF6758" w:rsidR="00C2188C" w:rsidRDefault="00211120" w:rsidP="00A757A4">
      <w:pPr>
        <w:jc w:val="center"/>
        <w:rPr>
          <w:b/>
          <w:bCs/>
        </w:rPr>
      </w:pPr>
      <w:r>
        <w:rPr>
          <w:b/>
          <w:bCs/>
        </w:rPr>
        <w:t>Lesson Plan</w:t>
      </w:r>
      <w:r w:rsidR="00175FF1">
        <w:rPr>
          <w:b/>
          <w:bCs/>
        </w:rPr>
        <w:t xml:space="preserve"> Routine 1</w:t>
      </w:r>
    </w:p>
    <w:p w14:paraId="6B7F820B" w14:textId="77777777" w:rsidR="00211120" w:rsidRDefault="00211120" w:rsidP="00A757A4">
      <w:pPr>
        <w:jc w:val="center"/>
        <w:rPr>
          <w:b/>
          <w:bCs/>
        </w:rPr>
      </w:pPr>
    </w:p>
    <w:p w14:paraId="5FE21155" w14:textId="66ED49F2" w:rsidR="00A757A4" w:rsidRDefault="00A757A4" w:rsidP="00A757A4">
      <w:pPr>
        <w:jc w:val="center"/>
        <w:rPr>
          <w:b/>
          <w:bCs/>
        </w:rPr>
      </w:pPr>
      <w:r w:rsidRPr="00A757A4">
        <w:rPr>
          <w:b/>
          <w:bCs/>
        </w:rPr>
        <w:t>Teach</w:t>
      </w:r>
      <w:r w:rsidR="00C2188C">
        <w:rPr>
          <w:b/>
          <w:bCs/>
        </w:rPr>
        <w:t>ing</w:t>
      </w:r>
      <w:r w:rsidRPr="00A757A4">
        <w:rPr>
          <w:b/>
          <w:bCs/>
        </w:rPr>
        <w:t xml:space="preserve"> </w:t>
      </w:r>
      <w:r w:rsidR="00C2188C">
        <w:rPr>
          <w:b/>
          <w:bCs/>
        </w:rPr>
        <w:t>S</w:t>
      </w:r>
      <w:r w:rsidRPr="00A757A4">
        <w:rPr>
          <w:b/>
          <w:bCs/>
        </w:rPr>
        <w:t xml:space="preserve">tudents to </w:t>
      </w:r>
      <w:r w:rsidR="00C2188C">
        <w:rPr>
          <w:b/>
          <w:bCs/>
        </w:rPr>
        <w:t>D</w:t>
      </w:r>
      <w:r w:rsidRPr="00A757A4">
        <w:rPr>
          <w:b/>
          <w:bCs/>
        </w:rPr>
        <w:t xml:space="preserve">ecode </w:t>
      </w:r>
      <w:r w:rsidR="00C2188C">
        <w:rPr>
          <w:b/>
          <w:bCs/>
        </w:rPr>
        <w:t>U</w:t>
      </w:r>
      <w:r w:rsidRPr="00A757A4">
        <w:rPr>
          <w:b/>
          <w:bCs/>
        </w:rPr>
        <w:t xml:space="preserve">nfamiliar </w:t>
      </w:r>
      <w:r w:rsidR="00C2188C">
        <w:rPr>
          <w:b/>
          <w:bCs/>
        </w:rPr>
        <w:t>M</w:t>
      </w:r>
      <w:r w:rsidRPr="00A757A4">
        <w:rPr>
          <w:b/>
          <w:bCs/>
        </w:rPr>
        <w:t xml:space="preserve">ultisyllabic </w:t>
      </w:r>
      <w:r w:rsidR="00C2188C">
        <w:rPr>
          <w:b/>
          <w:bCs/>
        </w:rPr>
        <w:t>W</w:t>
      </w:r>
      <w:r w:rsidRPr="00A757A4">
        <w:rPr>
          <w:b/>
          <w:bCs/>
        </w:rPr>
        <w:t>ords</w:t>
      </w:r>
      <w:r w:rsidR="001528AE">
        <w:rPr>
          <w:b/>
          <w:bCs/>
        </w:rPr>
        <w:t xml:space="preserve"> </w:t>
      </w:r>
      <w:r w:rsidR="00C2188C">
        <w:rPr>
          <w:b/>
          <w:bCs/>
        </w:rPr>
        <w:t>U</w:t>
      </w:r>
      <w:r w:rsidR="001528AE">
        <w:rPr>
          <w:b/>
          <w:bCs/>
        </w:rPr>
        <w:t xml:space="preserve">sing </w:t>
      </w:r>
      <w:r w:rsidR="00C2188C">
        <w:rPr>
          <w:b/>
          <w:bCs/>
        </w:rPr>
        <w:t>S</w:t>
      </w:r>
      <w:r w:rsidR="001528AE">
        <w:rPr>
          <w:b/>
          <w:bCs/>
        </w:rPr>
        <w:t xml:space="preserve">caffolded </w:t>
      </w:r>
      <w:r w:rsidR="00C46472">
        <w:rPr>
          <w:b/>
          <w:bCs/>
        </w:rPr>
        <w:t>Instruction</w:t>
      </w:r>
      <w:r w:rsidRPr="00A757A4">
        <w:rPr>
          <w:b/>
          <w:bCs/>
        </w:rPr>
        <w:t>.</w:t>
      </w:r>
    </w:p>
    <w:p w14:paraId="40899CA1" w14:textId="77777777" w:rsidR="000B7089" w:rsidRPr="00A757A4" w:rsidRDefault="000B7089" w:rsidP="00A757A4">
      <w:pPr>
        <w:jc w:val="center"/>
        <w:rPr>
          <w:b/>
          <w:bCs/>
        </w:rPr>
      </w:pPr>
    </w:p>
    <w:p w14:paraId="44926494" w14:textId="6DD36AEB" w:rsidR="000B7089" w:rsidRPr="005E5837" w:rsidRDefault="000B7089" w:rsidP="000B7089">
      <w:pPr>
        <w:pStyle w:val="Default"/>
        <w:numPr>
          <w:ilvl w:val="0"/>
          <w:numId w:val="41"/>
        </w:numPr>
        <w:rPr>
          <w:rFonts w:ascii="Times New Roman" w:hAnsi="Times New Roman" w:cs="Times New Roman"/>
        </w:rPr>
      </w:pPr>
      <w:r w:rsidRPr="00850D8F">
        <w:rPr>
          <w:rFonts w:ascii="Times New Roman" w:hAnsi="Times New Roman" w:cs="Times New Roman"/>
        </w:rPr>
        <w:t>“</w:t>
      </w:r>
      <w:r w:rsidRPr="00850D8F">
        <w:rPr>
          <w:rFonts w:ascii="Times New Roman" w:hAnsi="Times New Roman" w:cs="Times New Roman"/>
          <w:b/>
          <w:bCs/>
        </w:rPr>
        <w:t>SAY</w:t>
      </w:r>
      <w:r w:rsidRPr="00850D8F">
        <w:rPr>
          <w:rFonts w:ascii="Times New Roman" w:hAnsi="Times New Roman" w:cs="Times New Roman"/>
        </w:rPr>
        <w:t xml:space="preserve">” </w:t>
      </w:r>
      <w:r w:rsidRPr="005E5837">
        <w:rPr>
          <w:rFonts w:ascii="Times New Roman" w:hAnsi="Times New Roman" w:cs="Times New Roman"/>
        </w:rPr>
        <w:t xml:space="preserve">indicates what you </w:t>
      </w:r>
      <w:r w:rsidRPr="005E5837">
        <w:rPr>
          <w:rFonts w:ascii="Times New Roman" w:hAnsi="Times New Roman" w:cs="Times New Roman"/>
          <w:b/>
          <w:bCs/>
        </w:rPr>
        <w:t>say</w:t>
      </w:r>
      <w:r w:rsidRPr="005E5837">
        <w:rPr>
          <w:rFonts w:ascii="Times New Roman" w:hAnsi="Times New Roman" w:cs="Times New Roman"/>
        </w:rPr>
        <w:t>.</w:t>
      </w:r>
    </w:p>
    <w:p w14:paraId="3F29645F" w14:textId="77777777" w:rsidR="000B7089" w:rsidRPr="00B31F54" w:rsidRDefault="000B7089" w:rsidP="000B7089">
      <w:pPr>
        <w:pStyle w:val="Default"/>
        <w:numPr>
          <w:ilvl w:val="0"/>
          <w:numId w:val="41"/>
        </w:numPr>
        <w:rPr>
          <w:rFonts w:ascii="Times New Roman" w:hAnsi="Times New Roman" w:cs="Times New Roman"/>
        </w:rPr>
      </w:pPr>
      <w:r w:rsidRPr="00850D8F">
        <w:rPr>
          <w:rFonts w:ascii="Times New Roman" w:hAnsi="Times New Roman" w:cs="Times New Roman"/>
          <w:i/>
          <w:iCs/>
        </w:rPr>
        <w:t xml:space="preserve">Italicized </w:t>
      </w:r>
      <w:r w:rsidRPr="00850D8F">
        <w:rPr>
          <w:rFonts w:ascii="Times New Roman" w:hAnsi="Times New Roman" w:cs="Times New Roman"/>
        </w:rPr>
        <w:t xml:space="preserve">text indicates something you should </w:t>
      </w:r>
      <w:r w:rsidRPr="00850D8F">
        <w:rPr>
          <w:rFonts w:ascii="Times New Roman" w:hAnsi="Times New Roman" w:cs="Times New Roman"/>
          <w:b/>
          <w:bCs/>
        </w:rPr>
        <w:t>do.</w:t>
      </w:r>
    </w:p>
    <w:p w14:paraId="47B6A2DA" w14:textId="77777777" w:rsidR="000B7089" w:rsidRDefault="000B7089" w:rsidP="00FB391A"/>
    <w:p w14:paraId="6E822F5B" w14:textId="2C8606BE" w:rsidR="00AC3981" w:rsidRPr="00AC3981" w:rsidRDefault="00AC3981" w:rsidP="00AC3981">
      <w:pPr>
        <w:jc w:val="center"/>
        <w:rPr>
          <w:b/>
          <w:bCs/>
        </w:rPr>
      </w:pPr>
      <w:r>
        <w:rPr>
          <w:b/>
          <w:bCs/>
        </w:rPr>
        <w:t xml:space="preserve">Modeling Phase </w:t>
      </w:r>
    </w:p>
    <w:p w14:paraId="7B872127" w14:textId="77777777" w:rsidR="00AC3981" w:rsidRDefault="00AC3981" w:rsidP="00FB391A">
      <w:pPr>
        <w:rPr>
          <w:bCs/>
        </w:rPr>
      </w:pPr>
    </w:p>
    <w:p w14:paraId="1E625468" w14:textId="47638C8A" w:rsidR="00724770" w:rsidRDefault="00AB1898" w:rsidP="00F31670">
      <w:pPr>
        <w:ind w:left="1890" w:hanging="1890"/>
        <w:rPr>
          <w:bCs/>
        </w:rPr>
      </w:pPr>
      <w:r w:rsidRPr="00F31670">
        <w:rPr>
          <w:b/>
        </w:rPr>
        <w:t>Lesson Objective:</w:t>
      </w:r>
      <w:r w:rsidR="00EA6632" w:rsidRPr="000C2F25">
        <w:rPr>
          <w:bCs/>
        </w:rPr>
        <w:t xml:space="preserve"> </w:t>
      </w:r>
      <w:r w:rsidR="000C2F25">
        <w:rPr>
          <w:bCs/>
        </w:rPr>
        <w:t xml:space="preserve">A </w:t>
      </w:r>
      <w:r w:rsidR="00706E90" w:rsidRPr="000C2F25">
        <w:rPr>
          <w:bCs/>
        </w:rPr>
        <w:t xml:space="preserve">routine </w:t>
      </w:r>
      <w:r w:rsidR="00785BAD" w:rsidRPr="000C2F25">
        <w:rPr>
          <w:bCs/>
        </w:rPr>
        <w:t xml:space="preserve">for </w:t>
      </w:r>
      <w:r w:rsidR="00682554" w:rsidRPr="000C2F25">
        <w:rPr>
          <w:bCs/>
        </w:rPr>
        <w:t>decoding multisyllabic</w:t>
      </w:r>
      <w:r w:rsidR="00706E90" w:rsidRPr="000C2F25">
        <w:rPr>
          <w:bCs/>
        </w:rPr>
        <w:t xml:space="preserve"> </w:t>
      </w:r>
      <w:r w:rsidR="00785BAD" w:rsidRPr="000C2F25">
        <w:rPr>
          <w:bCs/>
        </w:rPr>
        <w:t xml:space="preserve">words </w:t>
      </w:r>
      <w:r w:rsidR="00706E90" w:rsidRPr="000C2F25">
        <w:rPr>
          <w:bCs/>
        </w:rPr>
        <w:t xml:space="preserve">by </w:t>
      </w:r>
      <w:r w:rsidR="001430B5" w:rsidRPr="000C2F25">
        <w:rPr>
          <w:bCs/>
        </w:rPr>
        <w:t>u</w:t>
      </w:r>
      <w:r w:rsidR="00A757A4" w:rsidRPr="000C2F25">
        <w:rPr>
          <w:bCs/>
        </w:rPr>
        <w:t xml:space="preserve">sing </w:t>
      </w:r>
      <w:r w:rsidR="001430B5" w:rsidRPr="000C2F25">
        <w:rPr>
          <w:bCs/>
        </w:rPr>
        <w:t>p</w:t>
      </w:r>
      <w:r w:rsidR="00A757A4" w:rsidRPr="000C2F25">
        <w:rPr>
          <w:bCs/>
        </w:rPr>
        <w:t xml:space="preserve">refixes, </w:t>
      </w:r>
      <w:r w:rsidR="001430B5" w:rsidRPr="000C2F25">
        <w:rPr>
          <w:bCs/>
        </w:rPr>
        <w:t>s</w:t>
      </w:r>
      <w:r w:rsidR="00A757A4" w:rsidRPr="000C2F25">
        <w:rPr>
          <w:bCs/>
        </w:rPr>
        <w:t xml:space="preserve">uffixes, </w:t>
      </w:r>
      <w:r w:rsidR="001430B5" w:rsidRPr="000C2F25">
        <w:rPr>
          <w:bCs/>
        </w:rPr>
        <w:t>s</w:t>
      </w:r>
      <w:r w:rsidR="00A757A4" w:rsidRPr="000C2F25">
        <w:rPr>
          <w:bCs/>
        </w:rPr>
        <w:t xml:space="preserve">ingle </w:t>
      </w:r>
      <w:r w:rsidR="001430B5" w:rsidRPr="000C2F25">
        <w:rPr>
          <w:bCs/>
        </w:rPr>
        <w:t>v</w:t>
      </w:r>
      <w:r w:rsidR="00A757A4" w:rsidRPr="000C2F25">
        <w:rPr>
          <w:bCs/>
        </w:rPr>
        <w:t>owels</w:t>
      </w:r>
      <w:r w:rsidR="00A5555D" w:rsidRPr="000C2F25">
        <w:rPr>
          <w:bCs/>
        </w:rPr>
        <w:t>,</w:t>
      </w:r>
      <w:r w:rsidR="00A757A4" w:rsidRPr="000C2F25">
        <w:rPr>
          <w:bCs/>
        </w:rPr>
        <w:t xml:space="preserve"> </w:t>
      </w:r>
      <w:r w:rsidR="001430B5" w:rsidRPr="000C2F25">
        <w:rPr>
          <w:bCs/>
        </w:rPr>
        <w:t>v</w:t>
      </w:r>
      <w:r w:rsidR="00A757A4" w:rsidRPr="000C2F25">
        <w:rPr>
          <w:bCs/>
        </w:rPr>
        <w:t>owel</w:t>
      </w:r>
      <w:r w:rsidR="00B636AD">
        <w:rPr>
          <w:bCs/>
        </w:rPr>
        <w:t xml:space="preserve"> combinations (e.g., ee, oa), and </w:t>
      </w:r>
      <w:r w:rsidR="00D67329">
        <w:rPr>
          <w:bCs/>
        </w:rPr>
        <w:t>vowel-</w:t>
      </w:r>
      <w:r w:rsidR="001430B5" w:rsidRPr="000C2F25">
        <w:rPr>
          <w:bCs/>
        </w:rPr>
        <w:t>c</w:t>
      </w:r>
      <w:r w:rsidR="00A757A4" w:rsidRPr="000C2F25">
        <w:rPr>
          <w:bCs/>
        </w:rPr>
        <w:t xml:space="preserve">onsonant </w:t>
      </w:r>
      <w:r w:rsidR="001430B5" w:rsidRPr="000C2F25">
        <w:rPr>
          <w:bCs/>
        </w:rPr>
        <w:t>c</w:t>
      </w:r>
      <w:r w:rsidR="00A757A4" w:rsidRPr="000C2F25">
        <w:rPr>
          <w:bCs/>
        </w:rPr>
        <w:t>ombinations</w:t>
      </w:r>
      <w:r w:rsidR="00B636AD">
        <w:rPr>
          <w:bCs/>
        </w:rPr>
        <w:t xml:space="preserve"> (e.g., ar, ow)</w:t>
      </w:r>
      <w:r w:rsidR="001430B5" w:rsidRPr="000C2F25">
        <w:rPr>
          <w:bCs/>
        </w:rPr>
        <w:t xml:space="preserve"> to identify syllables</w:t>
      </w:r>
      <w:r w:rsidR="000C2F25">
        <w:rPr>
          <w:bCs/>
        </w:rPr>
        <w:t xml:space="preserve"> is introduced and </w:t>
      </w:r>
      <w:r w:rsidR="000C2F25" w:rsidRPr="000C2F25">
        <w:rPr>
          <w:b/>
        </w:rPr>
        <w:t>modeled</w:t>
      </w:r>
      <w:r w:rsidR="000C2F25">
        <w:rPr>
          <w:bCs/>
        </w:rPr>
        <w:t xml:space="preserve"> for students</w:t>
      </w:r>
      <w:r w:rsidR="00E136B1" w:rsidRPr="000C2F25">
        <w:rPr>
          <w:bCs/>
        </w:rPr>
        <w:t>.</w:t>
      </w:r>
    </w:p>
    <w:p w14:paraId="28ED2572" w14:textId="77777777" w:rsidR="000C2F25" w:rsidRPr="000C2F25" w:rsidRDefault="000C2F25" w:rsidP="00FB391A">
      <w:pPr>
        <w:rPr>
          <w:bCs/>
        </w:rPr>
      </w:pPr>
    </w:p>
    <w:p w14:paraId="46E3E937" w14:textId="65FA39B5" w:rsidR="00AB1898" w:rsidRPr="00A1533F" w:rsidRDefault="000F7FBF" w:rsidP="00AB1898">
      <w:pPr>
        <w:rPr>
          <w:b/>
        </w:rPr>
      </w:pPr>
      <w:r>
        <w:rPr>
          <w:b/>
        </w:rPr>
        <w:t xml:space="preserve">Target </w:t>
      </w:r>
      <w:r w:rsidR="00785BAD" w:rsidRPr="00A1533F">
        <w:rPr>
          <w:b/>
        </w:rPr>
        <w:t>Word</w:t>
      </w:r>
      <w:r w:rsidR="00AB1898" w:rsidRPr="00A1533F">
        <w:rPr>
          <w:b/>
        </w:rPr>
        <w:t>:</w:t>
      </w:r>
      <w:r w:rsidR="00EA6632">
        <w:rPr>
          <w:b/>
        </w:rPr>
        <w:t xml:space="preserve"> </w:t>
      </w:r>
      <w:r w:rsidR="000015FD" w:rsidRPr="00FB391A">
        <w:rPr>
          <w:bCs/>
        </w:rPr>
        <w:t>unreasonable</w:t>
      </w:r>
      <w:r w:rsidR="00827D7D">
        <w:rPr>
          <w:bCs/>
        </w:rPr>
        <w:t xml:space="preserve"> </w:t>
      </w:r>
    </w:p>
    <w:p w14:paraId="3076CF1A" w14:textId="77777777" w:rsidR="000E0C59" w:rsidRPr="00A1533F" w:rsidRDefault="000E0C59">
      <w:pPr>
        <w:ind w:left="-720" w:right="-720"/>
        <w:rPr>
          <w:b/>
        </w:rPr>
      </w:pPr>
    </w:p>
    <w:p w14:paraId="58F3F667" w14:textId="77777777" w:rsidR="00E636E2" w:rsidRPr="00A1533F" w:rsidRDefault="005D4028" w:rsidP="00FB391A">
      <w:r>
        <w:rPr>
          <w:b/>
        </w:rPr>
        <w:t>Modeling Procedure:</w:t>
      </w:r>
    </w:p>
    <w:p w14:paraId="2240C515" w14:textId="77777777" w:rsidR="00E636E2" w:rsidRDefault="00E636E2" w:rsidP="000E0C59"/>
    <w:p w14:paraId="29D56D2E" w14:textId="0C7D9301" w:rsidR="0030395D" w:rsidRPr="00FB391A" w:rsidRDefault="006815D8" w:rsidP="00FB391A">
      <w:pPr>
        <w:ind w:left="540" w:hanging="540"/>
        <w:rPr>
          <w:i/>
          <w:iCs/>
        </w:rPr>
      </w:pPr>
      <w:r>
        <w:rPr>
          <w:b/>
          <w:bCs/>
        </w:rPr>
        <w:t>SAY</w:t>
      </w:r>
      <w:r w:rsidR="008816DB">
        <w:rPr>
          <w:b/>
          <w:bCs/>
        </w:rPr>
        <w:t>:</w:t>
      </w:r>
      <w:r w:rsidR="00EA6632">
        <w:rPr>
          <w:b/>
          <w:bCs/>
        </w:rPr>
        <w:t xml:space="preserve"> </w:t>
      </w:r>
      <w:r w:rsidR="0030395D" w:rsidRPr="006815D8">
        <w:t>Today I am going to demonstrate a routine or a set of simple steps for breaking words into parts and blending those parts together to sound out a word.</w:t>
      </w:r>
      <w:r w:rsidR="00EA6632" w:rsidRPr="006815D8">
        <w:t xml:space="preserve"> </w:t>
      </w:r>
      <w:r w:rsidR="0030395D" w:rsidRPr="006815D8">
        <w:t>Often, we come across words in our reading that are very long and hard to read. We are going to use prefixes, suffixes</w:t>
      </w:r>
      <w:r w:rsidR="00E636E2" w:rsidRPr="006815D8">
        <w:t xml:space="preserve">, </w:t>
      </w:r>
      <w:r w:rsidR="0030395D" w:rsidRPr="006815D8">
        <w:t>vowel</w:t>
      </w:r>
      <w:r w:rsidR="00E636E2" w:rsidRPr="006815D8">
        <w:t xml:space="preserve"> and vowel-consonant combinations</w:t>
      </w:r>
      <w:r w:rsidR="0030395D" w:rsidRPr="006815D8">
        <w:t xml:space="preserve"> to help us break the word into </w:t>
      </w:r>
      <w:r w:rsidR="00E636E2" w:rsidRPr="006815D8">
        <w:t>parts</w:t>
      </w:r>
      <w:r w:rsidR="0030395D" w:rsidRPr="006815D8">
        <w:t xml:space="preserve">. Then you will decode </w:t>
      </w:r>
      <w:r w:rsidR="007A0E5E" w:rsidRPr="006815D8">
        <w:t xml:space="preserve">or sound out each </w:t>
      </w:r>
      <w:r w:rsidR="0030395D" w:rsidRPr="006815D8">
        <w:t>syllable and blend it together to pronounce the word.</w:t>
      </w:r>
    </w:p>
    <w:p w14:paraId="7BCA3A2D" w14:textId="77777777" w:rsidR="0030395D" w:rsidRPr="00FB391A" w:rsidRDefault="0030395D" w:rsidP="000E0C59">
      <w:pPr>
        <w:rPr>
          <w:i/>
          <w:iCs/>
        </w:rPr>
      </w:pPr>
    </w:p>
    <w:p w14:paraId="1826C098" w14:textId="77777777" w:rsidR="0030395D" w:rsidRPr="006815D8" w:rsidRDefault="0030395D" w:rsidP="00741DA9">
      <w:pPr>
        <w:spacing w:after="160" w:line="276" w:lineRule="auto"/>
        <w:ind w:left="540"/>
      </w:pPr>
      <w:r w:rsidRPr="006815D8">
        <w:t>The steps</w:t>
      </w:r>
      <w:r w:rsidR="00105818" w:rsidRPr="006815D8">
        <w:t xml:space="preserve"> of the routine</w:t>
      </w:r>
      <w:r w:rsidRPr="006815D8">
        <w:t xml:space="preserve"> are:</w:t>
      </w:r>
    </w:p>
    <w:p w14:paraId="21B73E98" w14:textId="77777777" w:rsidR="0030395D" w:rsidRPr="006815D8" w:rsidRDefault="0030395D" w:rsidP="000C7CA5">
      <w:pPr>
        <w:numPr>
          <w:ilvl w:val="0"/>
          <w:numId w:val="26"/>
        </w:numPr>
        <w:spacing w:line="276" w:lineRule="auto"/>
      </w:pPr>
      <w:r w:rsidRPr="006815D8">
        <w:t>Look for prefixes and suffixes.</w:t>
      </w:r>
      <w:r w:rsidR="00AF1A5F" w:rsidRPr="006815D8">
        <w:t xml:space="preserve"> Circle the prefixes and suffixes.</w:t>
      </w:r>
    </w:p>
    <w:p w14:paraId="0DE9099D" w14:textId="2A665FFD" w:rsidR="0030395D" w:rsidRPr="006815D8" w:rsidRDefault="0030395D">
      <w:pPr>
        <w:numPr>
          <w:ilvl w:val="0"/>
          <w:numId w:val="26"/>
        </w:numPr>
        <w:spacing w:line="276" w:lineRule="auto"/>
      </w:pPr>
      <w:r w:rsidRPr="006815D8">
        <w:t>Underline the remaining single vowels</w:t>
      </w:r>
      <w:r w:rsidR="00916AE5">
        <w:t xml:space="preserve">, </w:t>
      </w:r>
      <w:r w:rsidR="00AF1A5F" w:rsidRPr="006815D8">
        <w:t>vowel</w:t>
      </w:r>
      <w:r w:rsidR="00916AE5">
        <w:t xml:space="preserve"> combinations (e.g., ee, oa)</w:t>
      </w:r>
      <w:r w:rsidR="00AF1A5F" w:rsidRPr="006815D8">
        <w:t xml:space="preserve"> </w:t>
      </w:r>
      <w:r w:rsidR="00197398">
        <w:t>and</w:t>
      </w:r>
      <w:r w:rsidR="00AF1A5F" w:rsidRPr="006815D8">
        <w:t xml:space="preserve"> </w:t>
      </w:r>
      <w:r w:rsidR="00604C06" w:rsidRPr="006815D8">
        <w:t>vowel</w:t>
      </w:r>
      <w:r w:rsidRPr="006815D8">
        <w:t>-consonant combinations</w:t>
      </w:r>
      <w:r w:rsidR="00916AE5">
        <w:t xml:space="preserve"> (e.g., ar, ow)</w:t>
      </w:r>
      <w:r w:rsidRPr="006815D8">
        <w:t xml:space="preserve">. </w:t>
      </w:r>
    </w:p>
    <w:p w14:paraId="40228EF2" w14:textId="77777777" w:rsidR="0030395D" w:rsidRPr="006815D8" w:rsidRDefault="0030395D" w:rsidP="000C7CA5">
      <w:pPr>
        <w:numPr>
          <w:ilvl w:val="0"/>
          <w:numId w:val="26"/>
        </w:numPr>
        <w:spacing w:line="276" w:lineRule="auto"/>
      </w:pPr>
      <w:r w:rsidRPr="006815D8">
        <w:t>Loop under each word part as you say it.</w:t>
      </w:r>
    </w:p>
    <w:p w14:paraId="08D2BBA0" w14:textId="77777777" w:rsidR="0030395D" w:rsidRPr="006815D8" w:rsidRDefault="00AF1A5F">
      <w:pPr>
        <w:numPr>
          <w:ilvl w:val="0"/>
          <w:numId w:val="26"/>
        </w:numPr>
        <w:spacing w:line="276" w:lineRule="auto"/>
      </w:pPr>
      <w:r w:rsidRPr="006815D8">
        <w:t>Say the whole word by b</w:t>
      </w:r>
      <w:r w:rsidR="0030395D" w:rsidRPr="006815D8">
        <w:t>lending the parts together</w:t>
      </w:r>
      <w:r w:rsidR="0001047A" w:rsidRPr="006815D8">
        <w:t>,</w:t>
      </w:r>
      <w:r w:rsidR="0030395D" w:rsidRPr="006815D8">
        <w:t xml:space="preserve"> making it into a word you recognize. </w:t>
      </w:r>
    </w:p>
    <w:p w14:paraId="17749735" w14:textId="77777777" w:rsidR="0030395D" w:rsidRPr="00A1533F" w:rsidRDefault="0030395D" w:rsidP="000E0C59">
      <w:pPr>
        <w:rPr>
          <w:b/>
          <w:bCs/>
        </w:rPr>
      </w:pPr>
    </w:p>
    <w:p w14:paraId="6ED99AED" w14:textId="77777777" w:rsidR="0030395D" w:rsidRPr="00A1533F" w:rsidRDefault="00D407C2" w:rsidP="000E0C59">
      <w:pPr>
        <w:rPr>
          <w:b/>
          <w:bCs/>
        </w:rPr>
      </w:pPr>
      <w:r w:rsidRPr="00A1533F">
        <w:rPr>
          <w:b/>
          <w:bCs/>
        </w:rPr>
        <w:t>Explai</w:t>
      </w:r>
      <w:r>
        <w:rPr>
          <w:b/>
          <w:bCs/>
        </w:rPr>
        <w:t>ning</w:t>
      </w:r>
      <w:r w:rsidR="00237766">
        <w:rPr>
          <w:b/>
          <w:bCs/>
        </w:rPr>
        <w:t xml:space="preserve"> the Routine:</w:t>
      </w:r>
    </w:p>
    <w:p w14:paraId="24906BBB" w14:textId="77777777" w:rsidR="000C6E22" w:rsidRPr="00A1533F" w:rsidRDefault="000C6E22" w:rsidP="000E0C59"/>
    <w:p w14:paraId="33A675D0" w14:textId="5AACEA4F" w:rsidR="001E3C6D" w:rsidRDefault="006815D8" w:rsidP="00E0172D">
      <w:pPr>
        <w:ind w:left="630" w:hanging="630"/>
      </w:pPr>
      <w:r>
        <w:rPr>
          <w:b/>
          <w:bCs/>
        </w:rPr>
        <w:t>SAY</w:t>
      </w:r>
      <w:r w:rsidR="008E5944" w:rsidRPr="006815D8">
        <w:rPr>
          <w:b/>
          <w:bCs/>
        </w:rPr>
        <w:t>:</w:t>
      </w:r>
      <w:r w:rsidR="00EA6632" w:rsidRPr="006815D8">
        <w:rPr>
          <w:b/>
          <w:bCs/>
        </w:rPr>
        <w:t xml:space="preserve"> </w:t>
      </w:r>
      <w:r w:rsidR="00E0172D">
        <w:t xml:space="preserve">When is the routine used? </w:t>
      </w:r>
      <w:r w:rsidR="0030395D" w:rsidRPr="006815D8">
        <w:t>You use this routine anytime you come to a multisyllabic word that you cannot pronounce</w:t>
      </w:r>
      <w:r w:rsidR="0070656A" w:rsidRPr="006815D8">
        <w:t xml:space="preserve"> by finding</w:t>
      </w:r>
      <w:r w:rsidR="000C6E22" w:rsidRPr="006815D8">
        <w:t xml:space="preserve"> single </w:t>
      </w:r>
      <w:r w:rsidR="000C6E22" w:rsidRPr="006815D8">
        <w:rPr>
          <w:rFonts w:eastAsia="DengXian"/>
          <w:color w:val="000000"/>
        </w:rPr>
        <w:t>vowels</w:t>
      </w:r>
      <w:r w:rsidR="00D67329">
        <w:rPr>
          <w:rFonts w:eastAsia="DengXian"/>
          <w:color w:val="000000"/>
        </w:rPr>
        <w:t xml:space="preserve">, </w:t>
      </w:r>
      <w:r w:rsidR="000C6E22" w:rsidRPr="006815D8">
        <w:rPr>
          <w:rFonts w:eastAsia="DengXian"/>
          <w:color w:val="000000"/>
        </w:rPr>
        <w:t xml:space="preserve">vowel </w:t>
      </w:r>
      <w:r w:rsidR="00D67329">
        <w:rPr>
          <w:rFonts w:eastAsia="DengXian"/>
          <w:color w:val="000000"/>
        </w:rPr>
        <w:t xml:space="preserve">combinations (e.g., ee, oa) </w:t>
      </w:r>
      <w:r w:rsidR="00197398">
        <w:rPr>
          <w:rFonts w:eastAsia="DengXian"/>
          <w:color w:val="000000"/>
        </w:rPr>
        <w:t>and</w:t>
      </w:r>
      <w:r w:rsidR="000C6E22" w:rsidRPr="006815D8">
        <w:rPr>
          <w:rFonts w:eastAsia="DengXian"/>
          <w:color w:val="000000"/>
        </w:rPr>
        <w:t xml:space="preserve"> vowel-consonant combinations</w:t>
      </w:r>
      <w:r w:rsidR="00D67329">
        <w:rPr>
          <w:rFonts w:eastAsia="DengXian"/>
          <w:color w:val="000000"/>
        </w:rPr>
        <w:t xml:space="preserve"> (e.g., ar, ow)</w:t>
      </w:r>
      <w:r w:rsidR="000C6E22" w:rsidRPr="006815D8">
        <w:t xml:space="preserve"> to identify the syllables. </w:t>
      </w:r>
    </w:p>
    <w:p w14:paraId="2EEBB85E" w14:textId="140284AE" w:rsidR="0030395D" w:rsidRPr="000C6E22" w:rsidRDefault="0030395D" w:rsidP="001E3C6D">
      <w:pPr>
        <w:ind w:left="1260" w:hanging="540"/>
      </w:pPr>
    </w:p>
    <w:p w14:paraId="208B3D69" w14:textId="62D1A4A9" w:rsidR="00077771" w:rsidRDefault="006815D8" w:rsidP="00E0172D">
      <w:pPr>
        <w:ind w:left="630" w:hanging="630"/>
      </w:pPr>
      <w:r>
        <w:rPr>
          <w:b/>
          <w:bCs/>
        </w:rPr>
        <w:t>SAY</w:t>
      </w:r>
      <w:r w:rsidR="000C6E22" w:rsidRPr="006815D8">
        <w:rPr>
          <w:b/>
          <w:bCs/>
        </w:rPr>
        <w:t>:</w:t>
      </w:r>
      <w:r w:rsidR="00EA6632" w:rsidRPr="006815D8">
        <w:rPr>
          <w:b/>
          <w:bCs/>
        </w:rPr>
        <w:t xml:space="preserve"> </w:t>
      </w:r>
      <w:r w:rsidR="00E0172D">
        <w:t xml:space="preserve">Why is it important to use the routine? </w:t>
      </w:r>
      <w:r w:rsidR="0030395D" w:rsidRPr="006815D8">
        <w:t xml:space="preserve">Using </w:t>
      </w:r>
      <w:r w:rsidR="0070656A" w:rsidRPr="006815D8">
        <w:t>this</w:t>
      </w:r>
      <w:r w:rsidR="0030395D" w:rsidRPr="006815D8">
        <w:t xml:space="preserve"> routine is important </w:t>
      </w:r>
      <w:r w:rsidR="00AF1A5F" w:rsidRPr="006815D8">
        <w:t>because</w:t>
      </w:r>
      <w:r w:rsidR="0030395D" w:rsidRPr="006815D8">
        <w:t xml:space="preserve"> it helps you break words into more manageable </w:t>
      </w:r>
      <w:r w:rsidR="0001047A" w:rsidRPr="006815D8">
        <w:t>parts</w:t>
      </w:r>
      <w:r w:rsidR="0030395D" w:rsidRPr="006815D8">
        <w:t xml:space="preserve"> so that you can sound out </w:t>
      </w:r>
      <w:r w:rsidR="0001047A" w:rsidRPr="006815D8">
        <w:t>the parts and</w:t>
      </w:r>
      <w:r w:rsidR="0030395D" w:rsidRPr="006815D8">
        <w:t xml:space="preserve"> blend them together to pronounce a word.</w:t>
      </w:r>
    </w:p>
    <w:p w14:paraId="022C587C" w14:textId="18BFB4DF" w:rsidR="0030395D" w:rsidRPr="00A1533F" w:rsidRDefault="0030395D" w:rsidP="00077771">
      <w:pPr>
        <w:ind w:left="630" w:hanging="630"/>
      </w:pPr>
    </w:p>
    <w:p w14:paraId="1DB90C3B" w14:textId="77777777" w:rsidR="000B7089" w:rsidRDefault="000B7089">
      <w:r>
        <w:br w:type="page"/>
      </w:r>
    </w:p>
    <w:p w14:paraId="6462A882" w14:textId="0C5F03A5" w:rsidR="0030395D" w:rsidRPr="006815D8" w:rsidRDefault="006815D8" w:rsidP="000C6E22">
      <w:r>
        <w:rPr>
          <w:b/>
          <w:bCs/>
        </w:rPr>
        <w:lastRenderedPageBreak/>
        <w:t>SAY</w:t>
      </w:r>
      <w:r w:rsidR="000C6E22" w:rsidRPr="006815D8">
        <w:rPr>
          <w:b/>
          <w:bCs/>
        </w:rPr>
        <w:t xml:space="preserve">: </w:t>
      </w:r>
      <w:r w:rsidR="00741DA9">
        <w:t xml:space="preserve">How is the routine performed? </w:t>
      </w:r>
      <w:r w:rsidR="00AF1A5F" w:rsidRPr="006815D8">
        <w:t>The routine has four steps.</w:t>
      </w:r>
    </w:p>
    <w:p w14:paraId="37E7818E" w14:textId="77777777" w:rsidR="0030395D" w:rsidRPr="00A1533F" w:rsidRDefault="0030395D" w:rsidP="000E0C59"/>
    <w:p w14:paraId="476207DE" w14:textId="77777777" w:rsidR="0030395D" w:rsidRPr="00AC3981" w:rsidRDefault="0030395D" w:rsidP="00E66300">
      <w:pPr>
        <w:ind w:left="720"/>
        <w:rPr>
          <w:i/>
          <w:iCs/>
        </w:rPr>
      </w:pPr>
      <w:r w:rsidRPr="00AC3981">
        <w:rPr>
          <w:i/>
          <w:iCs/>
        </w:rPr>
        <w:t>Follow the model below to demonstrate how the routine</w:t>
      </w:r>
      <w:r w:rsidR="00AF1A5F" w:rsidRPr="00AC3981">
        <w:rPr>
          <w:i/>
          <w:iCs/>
        </w:rPr>
        <w:t xml:space="preserve"> is performed</w:t>
      </w:r>
      <w:r w:rsidRPr="00AC3981">
        <w:rPr>
          <w:i/>
          <w:iCs/>
        </w:rPr>
        <w:t xml:space="preserve">. </w:t>
      </w:r>
    </w:p>
    <w:p w14:paraId="7596E7AD" w14:textId="0232DFDD" w:rsidR="00043054" w:rsidRPr="00AC3981" w:rsidRDefault="000B7089" w:rsidP="00E66300">
      <w:pPr>
        <w:ind w:left="720"/>
        <w:rPr>
          <w:rFonts w:eastAsia="DengXian"/>
          <w:i/>
          <w:iCs/>
          <w:color w:val="000000"/>
          <w:szCs w:val="20"/>
        </w:rPr>
      </w:pPr>
      <w:r>
        <w:rPr>
          <w:rFonts w:eastAsia="DengXian"/>
          <w:i/>
          <w:iCs/>
          <w:color w:val="000000"/>
          <w:szCs w:val="20"/>
        </w:rPr>
        <w:t>R</w:t>
      </w:r>
      <w:r w:rsidR="00043054" w:rsidRPr="00AC3981">
        <w:rPr>
          <w:rFonts w:eastAsia="DengXian"/>
          <w:i/>
          <w:iCs/>
          <w:color w:val="000000"/>
          <w:szCs w:val="20"/>
        </w:rPr>
        <w:t xml:space="preserve">efer to the following steps that are posted in the classroom: </w:t>
      </w:r>
    </w:p>
    <w:p w14:paraId="3942D547" w14:textId="77777777" w:rsidR="00043054" w:rsidRPr="00AC3981" w:rsidRDefault="00043054" w:rsidP="00E66300">
      <w:pPr>
        <w:numPr>
          <w:ilvl w:val="0"/>
          <w:numId w:val="22"/>
        </w:numPr>
        <w:ind w:left="1800" w:right="144"/>
        <w:rPr>
          <w:rFonts w:eastAsia="DengXian"/>
          <w:i/>
          <w:iCs/>
          <w:color w:val="000000"/>
          <w:szCs w:val="20"/>
        </w:rPr>
      </w:pPr>
      <w:r w:rsidRPr="00AC3981">
        <w:rPr>
          <w:rFonts w:eastAsia="DengXian"/>
          <w:i/>
          <w:iCs/>
          <w:color w:val="000000"/>
          <w:szCs w:val="20"/>
        </w:rPr>
        <w:t>Look for prefixes and suffixes. Circle prefixes and suffixes in the word.</w:t>
      </w:r>
    </w:p>
    <w:p w14:paraId="53FCE154" w14:textId="0B211950" w:rsidR="00043054" w:rsidRPr="00AC3981" w:rsidRDefault="00043054" w:rsidP="00E66300">
      <w:pPr>
        <w:numPr>
          <w:ilvl w:val="0"/>
          <w:numId w:val="22"/>
        </w:numPr>
        <w:ind w:left="1800" w:right="144"/>
        <w:rPr>
          <w:rFonts w:eastAsia="DengXian"/>
          <w:i/>
          <w:iCs/>
          <w:color w:val="000000"/>
          <w:szCs w:val="20"/>
        </w:rPr>
      </w:pPr>
      <w:r w:rsidRPr="00AC3981">
        <w:rPr>
          <w:rFonts w:eastAsia="DengXian"/>
          <w:i/>
          <w:iCs/>
          <w:color w:val="000000"/>
          <w:szCs w:val="20"/>
        </w:rPr>
        <w:t>Underline the remaining single vowels</w:t>
      </w:r>
      <w:r w:rsidR="00B636AD">
        <w:rPr>
          <w:rFonts w:eastAsia="DengXian"/>
          <w:i/>
          <w:iCs/>
          <w:color w:val="000000"/>
          <w:szCs w:val="20"/>
        </w:rPr>
        <w:t xml:space="preserve">, </w:t>
      </w:r>
      <w:r w:rsidRPr="00AC3981">
        <w:rPr>
          <w:rFonts w:eastAsia="DengXian"/>
          <w:i/>
          <w:iCs/>
          <w:color w:val="000000"/>
          <w:szCs w:val="20"/>
        </w:rPr>
        <w:t>vowel</w:t>
      </w:r>
      <w:r w:rsidR="00B636AD">
        <w:rPr>
          <w:rFonts w:eastAsia="DengXian"/>
          <w:i/>
          <w:iCs/>
          <w:color w:val="000000"/>
          <w:szCs w:val="20"/>
        </w:rPr>
        <w:t xml:space="preserve"> combinations (e.g., ee, oa)</w:t>
      </w:r>
      <w:r w:rsidRPr="00AC3981">
        <w:rPr>
          <w:rFonts w:eastAsia="DengXian"/>
          <w:i/>
          <w:iCs/>
          <w:color w:val="000000"/>
          <w:szCs w:val="20"/>
        </w:rPr>
        <w:t xml:space="preserve"> </w:t>
      </w:r>
      <w:r w:rsidR="00197398">
        <w:rPr>
          <w:rFonts w:eastAsia="DengXian"/>
          <w:i/>
          <w:iCs/>
          <w:color w:val="000000"/>
          <w:szCs w:val="20"/>
        </w:rPr>
        <w:t>and</w:t>
      </w:r>
      <w:r w:rsidRPr="00AC3981">
        <w:rPr>
          <w:rFonts w:eastAsia="DengXian"/>
          <w:i/>
          <w:iCs/>
          <w:color w:val="000000"/>
          <w:szCs w:val="20"/>
        </w:rPr>
        <w:t xml:space="preserve"> vowel-consonant combinations</w:t>
      </w:r>
      <w:r w:rsidR="00B636AD">
        <w:rPr>
          <w:rFonts w:eastAsia="DengXian"/>
          <w:i/>
          <w:iCs/>
          <w:color w:val="000000"/>
          <w:szCs w:val="20"/>
        </w:rPr>
        <w:t xml:space="preserve"> (e.g., ar, ow)</w:t>
      </w:r>
      <w:r w:rsidRPr="00AC3981">
        <w:rPr>
          <w:rFonts w:eastAsia="DengXian"/>
          <w:i/>
          <w:iCs/>
          <w:color w:val="000000"/>
          <w:szCs w:val="20"/>
        </w:rPr>
        <w:t>.</w:t>
      </w:r>
    </w:p>
    <w:p w14:paraId="275D39DF" w14:textId="77777777" w:rsidR="00043054" w:rsidRPr="00AC3981" w:rsidRDefault="00043054" w:rsidP="00E66300">
      <w:pPr>
        <w:numPr>
          <w:ilvl w:val="0"/>
          <w:numId w:val="22"/>
        </w:numPr>
        <w:ind w:left="1800" w:right="144"/>
        <w:rPr>
          <w:rFonts w:eastAsia="DengXian"/>
          <w:i/>
          <w:iCs/>
          <w:color w:val="000000"/>
          <w:szCs w:val="20"/>
        </w:rPr>
      </w:pPr>
      <w:r w:rsidRPr="00AC3981">
        <w:rPr>
          <w:rFonts w:eastAsia="DengXian"/>
          <w:i/>
          <w:iCs/>
          <w:color w:val="000000"/>
          <w:szCs w:val="20"/>
        </w:rPr>
        <w:t>Loop under each word part as you say it.</w:t>
      </w:r>
    </w:p>
    <w:p w14:paraId="3E81D822" w14:textId="77777777" w:rsidR="00043054" w:rsidRPr="00AC3981" w:rsidRDefault="00043054" w:rsidP="00E66300">
      <w:pPr>
        <w:numPr>
          <w:ilvl w:val="0"/>
          <w:numId w:val="22"/>
        </w:numPr>
        <w:spacing w:after="160"/>
        <w:ind w:left="1800" w:right="144"/>
        <w:rPr>
          <w:rFonts w:eastAsia="DengXian"/>
          <w:i/>
          <w:iCs/>
          <w:color w:val="000000"/>
          <w:szCs w:val="20"/>
        </w:rPr>
      </w:pPr>
      <w:r w:rsidRPr="00AC3981">
        <w:rPr>
          <w:rFonts w:eastAsia="DengXian"/>
          <w:i/>
          <w:iCs/>
          <w:color w:val="000000"/>
          <w:szCs w:val="20"/>
        </w:rPr>
        <w:t>Say the whole word by blending the parts together, making it into a word you recognize.</w:t>
      </w:r>
    </w:p>
    <w:p w14:paraId="164D6C11" w14:textId="3D9FE176" w:rsidR="000C6E22" w:rsidRPr="006606A7" w:rsidRDefault="006606A7" w:rsidP="000C6E22">
      <w:pPr>
        <w:ind w:left="540" w:hanging="540"/>
        <w:rPr>
          <w:rFonts w:eastAsia="DengXian"/>
          <w:color w:val="000000"/>
          <w:szCs w:val="20"/>
        </w:rPr>
      </w:pPr>
      <w:r w:rsidRPr="006606A7">
        <w:rPr>
          <w:rFonts w:eastAsia="DengXian"/>
          <w:b/>
          <w:bCs/>
          <w:color w:val="000000"/>
          <w:szCs w:val="20"/>
        </w:rPr>
        <w:t>SAY</w:t>
      </w:r>
      <w:r w:rsidR="00043054" w:rsidRPr="006606A7">
        <w:rPr>
          <w:rFonts w:eastAsia="DengXian"/>
          <w:b/>
          <w:bCs/>
          <w:color w:val="000000"/>
          <w:szCs w:val="20"/>
        </w:rPr>
        <w:t>:</w:t>
      </w:r>
      <w:r w:rsidR="00043054" w:rsidRPr="006606A7">
        <w:rPr>
          <w:rFonts w:eastAsia="DengXian"/>
          <w:color w:val="000000"/>
          <w:szCs w:val="20"/>
        </w:rPr>
        <w:t xml:space="preserve"> Today we are going to learn a routine for breaking longer words into parts so we can easily sound them out. In this routine there are four steps. In the first step, we circle the prefixes and suffixes in the word. </w:t>
      </w:r>
      <w:r w:rsidR="005E4972" w:rsidRPr="006606A7">
        <w:rPr>
          <w:rFonts w:eastAsia="DengXian"/>
          <w:color w:val="000000"/>
          <w:szCs w:val="20"/>
        </w:rPr>
        <w:t xml:space="preserve">For this </w:t>
      </w:r>
      <w:r w:rsidR="0070656A" w:rsidRPr="006606A7">
        <w:rPr>
          <w:rFonts w:eastAsia="DengXian"/>
          <w:color w:val="000000"/>
          <w:szCs w:val="20"/>
        </w:rPr>
        <w:t>word, I</w:t>
      </w:r>
      <w:r w:rsidR="00043054" w:rsidRPr="006606A7">
        <w:rPr>
          <w:rFonts w:eastAsia="DengXian"/>
          <w:color w:val="000000"/>
          <w:szCs w:val="20"/>
        </w:rPr>
        <w:t xml:space="preserve"> am going to circle un- because it is a prefix and -able because it is a suffix. Remember </w:t>
      </w:r>
      <w:r w:rsidR="00043054" w:rsidRPr="006606A7">
        <w:rPr>
          <w:rFonts w:eastAsia="DengXian"/>
          <w:b/>
          <w:bCs/>
          <w:color w:val="000000"/>
          <w:szCs w:val="20"/>
        </w:rPr>
        <w:t>un-</w:t>
      </w:r>
      <w:r w:rsidR="00043054" w:rsidRPr="006606A7">
        <w:rPr>
          <w:rFonts w:eastAsia="DengXian"/>
          <w:color w:val="000000"/>
          <w:szCs w:val="20"/>
        </w:rPr>
        <w:t xml:space="preserve"> means not and </w:t>
      </w:r>
      <w:r w:rsidR="00043054" w:rsidRPr="006606A7">
        <w:rPr>
          <w:rFonts w:eastAsia="DengXian"/>
          <w:b/>
          <w:bCs/>
          <w:color w:val="000000"/>
          <w:szCs w:val="20"/>
        </w:rPr>
        <w:t>-able</w:t>
      </w:r>
      <w:r w:rsidR="00043054" w:rsidRPr="006606A7">
        <w:rPr>
          <w:rFonts w:eastAsia="DengXian"/>
          <w:color w:val="000000"/>
          <w:szCs w:val="20"/>
        </w:rPr>
        <w:t xml:space="preserve"> means capable of being.</w:t>
      </w:r>
    </w:p>
    <w:p w14:paraId="3337883E" w14:textId="20A2AD43" w:rsidR="00043054" w:rsidRDefault="00B17897" w:rsidP="00FB391A">
      <w:pPr>
        <w:spacing w:after="160"/>
        <w:jc w:val="center"/>
        <w:rPr>
          <w:rFonts w:eastAsia="DengXian"/>
          <w:color w:val="003DA5"/>
          <w:szCs w:val="20"/>
        </w:rPr>
      </w:pPr>
      <w:r>
        <w:rPr>
          <w:rFonts w:eastAsia="DengXian"/>
          <w:noProof/>
          <w:color w:val="003DA5"/>
          <w:szCs w:val="20"/>
        </w:rPr>
        <w:drawing>
          <wp:inline distT="0" distB="0" distL="0" distR="0" wp14:anchorId="135E7EAA" wp14:editId="6B406655">
            <wp:extent cx="2781300" cy="647700"/>
            <wp:effectExtent l="0" t="0" r="0" b="0"/>
            <wp:docPr id="1"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300" cy="647700"/>
                    </a:xfrm>
                    <a:prstGeom prst="rect">
                      <a:avLst/>
                    </a:prstGeom>
                    <a:noFill/>
                    <a:ln>
                      <a:noFill/>
                    </a:ln>
                  </pic:spPr>
                </pic:pic>
              </a:graphicData>
            </a:graphic>
          </wp:inline>
        </w:drawing>
      </w:r>
    </w:p>
    <w:p w14:paraId="7472719C" w14:textId="77777777" w:rsidR="009A4127" w:rsidRPr="00FB391A" w:rsidRDefault="009A4127" w:rsidP="00FB391A">
      <w:pPr>
        <w:spacing w:after="160"/>
        <w:jc w:val="center"/>
        <w:rPr>
          <w:rFonts w:eastAsia="DengXian"/>
          <w:color w:val="003DA5"/>
          <w:szCs w:val="20"/>
        </w:rPr>
      </w:pPr>
    </w:p>
    <w:p w14:paraId="657D6BA0" w14:textId="4D03FA7A" w:rsidR="00093917" w:rsidRPr="006606A7" w:rsidRDefault="006606A7" w:rsidP="00093917">
      <w:pPr>
        <w:ind w:left="540" w:hanging="540"/>
        <w:rPr>
          <w:rFonts w:eastAsia="DengXian"/>
          <w:color w:val="000000"/>
          <w:szCs w:val="20"/>
        </w:rPr>
      </w:pPr>
      <w:r w:rsidRPr="006606A7">
        <w:rPr>
          <w:rFonts w:eastAsia="DengXian"/>
          <w:b/>
          <w:bCs/>
          <w:color w:val="000000"/>
          <w:szCs w:val="20"/>
        </w:rPr>
        <w:t>SAY</w:t>
      </w:r>
      <w:r w:rsidR="00043054" w:rsidRPr="006606A7">
        <w:rPr>
          <w:rFonts w:eastAsia="DengXian"/>
          <w:b/>
          <w:bCs/>
          <w:color w:val="000000"/>
          <w:szCs w:val="20"/>
        </w:rPr>
        <w:t xml:space="preserve">: </w:t>
      </w:r>
      <w:r w:rsidR="00043054" w:rsidRPr="006606A7">
        <w:rPr>
          <w:rFonts w:eastAsia="DengXian"/>
          <w:color w:val="000000"/>
          <w:szCs w:val="20"/>
        </w:rPr>
        <w:t xml:space="preserve">In Step 2, I am going to underline the vowel sounds that are left. I am going to underline </w:t>
      </w:r>
      <w:proofErr w:type="spellStart"/>
      <w:r w:rsidR="00043054" w:rsidRPr="006606A7">
        <w:rPr>
          <w:rFonts w:eastAsia="DengXian"/>
          <w:b/>
          <w:bCs/>
          <w:color w:val="000000"/>
          <w:szCs w:val="20"/>
        </w:rPr>
        <w:t>ea</w:t>
      </w:r>
      <w:proofErr w:type="spellEnd"/>
      <w:r w:rsidR="00043054" w:rsidRPr="006606A7">
        <w:rPr>
          <w:rFonts w:eastAsia="DengXian"/>
          <w:color w:val="000000"/>
          <w:szCs w:val="20"/>
        </w:rPr>
        <w:t xml:space="preserve"> and </w:t>
      </w:r>
      <w:r w:rsidR="00043054" w:rsidRPr="006606A7">
        <w:rPr>
          <w:rFonts w:eastAsia="DengXian"/>
          <w:b/>
          <w:bCs/>
          <w:color w:val="000000"/>
          <w:szCs w:val="20"/>
        </w:rPr>
        <w:t>o</w:t>
      </w:r>
      <w:r w:rsidR="00043054" w:rsidRPr="006606A7">
        <w:rPr>
          <w:rFonts w:eastAsia="DengXian"/>
          <w:color w:val="000000"/>
          <w:szCs w:val="20"/>
        </w:rPr>
        <w:t xml:space="preserve">. I am doing this because each syllable has a vowel sound. </w:t>
      </w:r>
    </w:p>
    <w:p w14:paraId="1796C001" w14:textId="77777777" w:rsidR="00093917" w:rsidRDefault="00093917" w:rsidP="00093917">
      <w:pPr>
        <w:ind w:left="540" w:hanging="540"/>
        <w:rPr>
          <w:rFonts w:eastAsia="DengXian"/>
          <w:i/>
          <w:iCs/>
          <w:color w:val="000000"/>
          <w:szCs w:val="20"/>
        </w:rPr>
      </w:pPr>
    </w:p>
    <w:p w14:paraId="0D50A8E7" w14:textId="2DA837EC" w:rsidR="00043054" w:rsidRPr="00FB391A" w:rsidRDefault="00B17897" w:rsidP="00FB391A">
      <w:pPr>
        <w:spacing w:after="160"/>
        <w:jc w:val="center"/>
        <w:rPr>
          <w:rFonts w:eastAsia="DengXian"/>
          <w:color w:val="003DA5"/>
          <w:szCs w:val="20"/>
        </w:rPr>
      </w:pPr>
      <w:r>
        <w:rPr>
          <w:rFonts w:eastAsia="DengXian"/>
          <w:noProof/>
          <w:color w:val="003DA5"/>
          <w:szCs w:val="20"/>
        </w:rPr>
        <w:drawing>
          <wp:inline distT="0" distB="0" distL="0" distR="0" wp14:anchorId="2B2E0D29" wp14:editId="0908B22E">
            <wp:extent cx="3162300" cy="638175"/>
            <wp:effectExtent l="0" t="0" r="0" b="0"/>
            <wp:docPr id="2"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2300" cy="638175"/>
                    </a:xfrm>
                    <a:prstGeom prst="rect">
                      <a:avLst/>
                    </a:prstGeom>
                    <a:noFill/>
                    <a:ln>
                      <a:noFill/>
                    </a:ln>
                  </pic:spPr>
                </pic:pic>
              </a:graphicData>
            </a:graphic>
          </wp:inline>
        </w:drawing>
      </w:r>
    </w:p>
    <w:p w14:paraId="6A6C64C8" w14:textId="77777777" w:rsidR="00043054" w:rsidRPr="00FB391A" w:rsidRDefault="00043054" w:rsidP="00043054">
      <w:pPr>
        <w:spacing w:after="160"/>
        <w:rPr>
          <w:rFonts w:eastAsia="DengXian"/>
          <w:color w:val="003DA5"/>
          <w:szCs w:val="20"/>
        </w:rPr>
      </w:pPr>
    </w:p>
    <w:p w14:paraId="5B6335B4" w14:textId="0B1C0A9A" w:rsidR="00093917" w:rsidRPr="006606A7" w:rsidRDefault="006606A7" w:rsidP="01AC9239">
      <w:pPr>
        <w:ind w:left="540" w:hanging="540"/>
        <w:rPr>
          <w:rFonts w:eastAsia="DengXian"/>
          <w:color w:val="000000"/>
        </w:rPr>
      </w:pPr>
      <w:r w:rsidRPr="00AE4493">
        <w:rPr>
          <w:rFonts w:eastAsia="DengXian"/>
          <w:b/>
          <w:bCs/>
          <w:color w:val="000000" w:themeColor="text1"/>
        </w:rPr>
        <w:t>SAY</w:t>
      </w:r>
      <w:r w:rsidR="0B4738A9" w:rsidRPr="00AE4493">
        <w:rPr>
          <w:rFonts w:eastAsia="DengXian"/>
          <w:b/>
          <w:bCs/>
          <w:color w:val="000000" w:themeColor="text1"/>
        </w:rPr>
        <w:t xml:space="preserve">: </w:t>
      </w:r>
      <w:r w:rsidR="0B4738A9" w:rsidRPr="00AE4493">
        <w:rPr>
          <w:rFonts w:eastAsia="DengXian"/>
          <w:color w:val="000000" w:themeColor="text1"/>
        </w:rPr>
        <w:t>In Step 3, I am going to use my pencil to loop under each word part as I say it: un rea son able</w:t>
      </w:r>
      <w:r w:rsidR="7ED5215C" w:rsidRPr="00AE4493">
        <w:rPr>
          <w:rFonts w:eastAsia="DengXian"/>
          <w:color w:val="000000" w:themeColor="text1"/>
        </w:rPr>
        <w:t>.</w:t>
      </w:r>
    </w:p>
    <w:p w14:paraId="08102D8F" w14:textId="77777777" w:rsidR="00093917" w:rsidRDefault="00093917" w:rsidP="00093917">
      <w:pPr>
        <w:ind w:left="540" w:hanging="540"/>
        <w:rPr>
          <w:rFonts w:eastAsia="DengXian"/>
          <w:i/>
          <w:iCs/>
          <w:color w:val="000000"/>
          <w:szCs w:val="20"/>
        </w:rPr>
      </w:pPr>
    </w:p>
    <w:p w14:paraId="6FB08164" w14:textId="3D10EF83" w:rsidR="00043054" w:rsidRDefault="00327F22" w:rsidP="00FB391A">
      <w:pPr>
        <w:spacing w:after="160"/>
        <w:jc w:val="center"/>
        <w:rPr>
          <w:rFonts w:eastAsia="DengXian"/>
          <w:i/>
          <w:iCs/>
          <w:color w:val="003DA5"/>
          <w:szCs w:val="20"/>
        </w:rPr>
      </w:pPr>
      <w:r>
        <w:rPr>
          <w:rFonts w:eastAsia="DengXian"/>
          <w:i/>
          <w:noProof/>
          <w:color w:val="003DA5"/>
          <w:szCs w:val="20"/>
        </w:rPr>
        <mc:AlternateContent>
          <mc:Choice Requires="wps">
            <w:drawing>
              <wp:anchor distT="0" distB="0" distL="114300" distR="114300" simplePos="0" relativeHeight="251666432" behindDoc="0" locked="0" layoutInCell="1" allowOverlap="1" wp14:anchorId="4DC15313" wp14:editId="7C158E02">
                <wp:simplePos x="0" y="0"/>
                <wp:positionH relativeFrom="column">
                  <wp:posOffset>2958790</wp:posOffset>
                </wp:positionH>
                <wp:positionV relativeFrom="paragraph">
                  <wp:posOffset>425729</wp:posOffset>
                </wp:positionV>
                <wp:extent cx="215590" cy="0"/>
                <wp:effectExtent l="0" t="12700" r="26035" b="25400"/>
                <wp:wrapNone/>
                <wp:docPr id="341298825" name="Straight Connector 16"/>
                <wp:cNvGraphicFramePr/>
                <a:graphic xmlns:a="http://schemas.openxmlformats.org/drawingml/2006/main">
                  <a:graphicData uri="http://schemas.microsoft.com/office/word/2010/wordprocessingShape">
                    <wps:wsp>
                      <wps:cNvCnPr/>
                      <wps:spPr>
                        <a:xfrm>
                          <a:off x="0" y="0"/>
                          <a:ext cx="21559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575863" id="Straight Connector 1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3pt,33.5pt" to="250pt,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" strokecolor="black [3213]" strokeweight="3pt">
                <v:stroke joinstyle="miter"/>
              </v:line>
            </w:pict>
          </mc:Fallback>
        </mc:AlternateContent>
      </w:r>
      <w:r>
        <w:rPr>
          <w:rFonts w:eastAsia="DengXian"/>
          <w:i/>
          <w:noProof/>
          <w:color w:val="003DA5"/>
          <w:szCs w:val="20"/>
        </w:rPr>
        <mc:AlternateContent>
          <mc:Choice Requires="wps">
            <w:drawing>
              <wp:anchor distT="0" distB="0" distL="114300" distR="114300" simplePos="0" relativeHeight="251665408" behindDoc="0" locked="0" layoutInCell="1" allowOverlap="1" wp14:anchorId="0F6996BB" wp14:editId="78A1FC76">
                <wp:simplePos x="0" y="0"/>
                <wp:positionH relativeFrom="column">
                  <wp:posOffset>2326888</wp:posOffset>
                </wp:positionH>
                <wp:positionV relativeFrom="paragraph">
                  <wp:posOffset>427897</wp:posOffset>
                </wp:positionV>
                <wp:extent cx="327102" cy="0"/>
                <wp:effectExtent l="0" t="12700" r="28575" b="25400"/>
                <wp:wrapNone/>
                <wp:docPr id="128766832" name="Straight Connector 15"/>
                <wp:cNvGraphicFramePr/>
                <a:graphic xmlns:a="http://schemas.openxmlformats.org/drawingml/2006/main">
                  <a:graphicData uri="http://schemas.microsoft.com/office/word/2010/wordprocessingShape">
                    <wps:wsp>
                      <wps:cNvCnPr/>
                      <wps:spPr>
                        <a:xfrm>
                          <a:off x="0" y="0"/>
                          <a:ext cx="327102"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2112EF" id="Straight Connector 1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3.2pt,33.7pt" to="208.95pt,3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" strokecolor="black [3213]" strokeweight="3pt">
                <v:stroke joinstyle="miter"/>
              </v:line>
            </w:pict>
          </mc:Fallback>
        </mc:AlternateContent>
      </w:r>
      <w:r w:rsidR="00B17897">
        <w:rPr>
          <w:rFonts w:eastAsia="DengXian"/>
          <w:i/>
          <w:noProof/>
          <w:color w:val="003DA5"/>
          <w:szCs w:val="20"/>
        </w:rPr>
        <w:drawing>
          <wp:inline distT="0" distB="0" distL="0" distR="0" wp14:anchorId="20BBA9B9" wp14:editId="71D065B4">
            <wp:extent cx="3019425" cy="828675"/>
            <wp:effectExtent l="0" t="0" r="3175" b="0"/>
            <wp:docPr id="3"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9425" cy="828675"/>
                    </a:xfrm>
                    <a:prstGeom prst="rect">
                      <a:avLst/>
                    </a:prstGeom>
                    <a:noFill/>
                    <a:ln>
                      <a:noFill/>
                    </a:ln>
                  </pic:spPr>
                </pic:pic>
              </a:graphicData>
            </a:graphic>
          </wp:inline>
        </w:drawing>
      </w:r>
    </w:p>
    <w:p w14:paraId="6160CD3E" w14:textId="77777777" w:rsidR="009A4127" w:rsidRPr="00FB391A" w:rsidRDefault="009A4127" w:rsidP="00FB391A">
      <w:pPr>
        <w:spacing w:after="160"/>
        <w:jc w:val="center"/>
        <w:rPr>
          <w:rFonts w:eastAsia="DengXian"/>
          <w:i/>
          <w:iCs/>
          <w:color w:val="003DA5"/>
          <w:szCs w:val="20"/>
        </w:rPr>
      </w:pPr>
    </w:p>
    <w:p w14:paraId="1AD7CA76" w14:textId="3EE35F5A" w:rsidR="004F6E93" w:rsidRPr="008E5944" w:rsidRDefault="00A064D6" w:rsidP="00145113">
      <w:pPr>
        <w:ind w:left="540" w:hanging="540"/>
        <w:rPr>
          <w:b/>
        </w:rPr>
      </w:pPr>
      <w:r w:rsidRPr="00A064D6">
        <w:rPr>
          <w:rFonts w:eastAsia="DengXian"/>
          <w:b/>
          <w:bCs/>
          <w:color w:val="000000"/>
          <w:szCs w:val="20"/>
        </w:rPr>
        <w:t>SAY</w:t>
      </w:r>
      <w:r w:rsidR="00450D56" w:rsidRPr="00A064D6">
        <w:rPr>
          <w:rFonts w:eastAsia="DengXian"/>
          <w:b/>
          <w:bCs/>
          <w:color w:val="000000"/>
          <w:szCs w:val="20"/>
        </w:rPr>
        <w:t>:</w:t>
      </w:r>
      <w:r w:rsidR="00EA6632" w:rsidRPr="00A064D6">
        <w:rPr>
          <w:rFonts w:eastAsia="DengXian"/>
          <w:b/>
          <w:bCs/>
          <w:color w:val="000000"/>
          <w:szCs w:val="20"/>
        </w:rPr>
        <w:t xml:space="preserve"> </w:t>
      </w:r>
      <w:r w:rsidR="007E37BA" w:rsidRPr="00A064D6">
        <w:rPr>
          <w:rFonts w:eastAsia="DengXian"/>
          <w:color w:val="000000"/>
          <w:szCs w:val="20"/>
        </w:rPr>
        <w:t>In Step 4, I am going to blend the parts together: unreasonable.</w:t>
      </w:r>
      <w:r w:rsidR="008816DB" w:rsidRPr="00A064D6">
        <w:rPr>
          <w:rFonts w:eastAsia="DengXian"/>
          <w:color w:val="000000"/>
          <w:szCs w:val="20"/>
        </w:rPr>
        <w:t xml:space="preserve"> </w:t>
      </w:r>
      <w:r w:rsidR="00145113">
        <w:rPr>
          <w:rFonts w:eastAsia="DengXian"/>
          <w:color w:val="000000"/>
          <w:szCs w:val="20"/>
        </w:rPr>
        <w:t xml:space="preserve">If </w:t>
      </w:r>
      <w:r w:rsidR="00145113">
        <w:t xml:space="preserve">you say that someone is being </w:t>
      </w:r>
      <w:r w:rsidR="00145113">
        <w:rPr>
          <w:rStyle w:val="hi"/>
        </w:rPr>
        <w:t>unreasonable</w:t>
      </w:r>
      <w:r w:rsidR="00145113">
        <w:t>, you mean that they are behaving in a way that is not fair or sensible.</w:t>
      </w:r>
    </w:p>
    <w:p w14:paraId="3335EC1A" w14:textId="77777777" w:rsidR="00D42D41" w:rsidRDefault="00D42D41">
      <w:pPr>
        <w:rPr>
          <w:b/>
        </w:rPr>
      </w:pPr>
      <w:r>
        <w:rPr>
          <w:b/>
        </w:rPr>
        <w:br w:type="page"/>
      </w:r>
    </w:p>
    <w:p w14:paraId="637EC3E4" w14:textId="62A37114" w:rsidR="00043054" w:rsidRDefault="005633CB" w:rsidP="00CD10BD">
      <w:pPr>
        <w:rPr>
          <w:b/>
        </w:rPr>
      </w:pPr>
      <w:r>
        <w:rPr>
          <w:b/>
        </w:rPr>
        <w:lastRenderedPageBreak/>
        <w:t>Gradual Releas</w:t>
      </w:r>
      <w:r w:rsidR="00105818">
        <w:rPr>
          <w:b/>
        </w:rPr>
        <w:t>e of</w:t>
      </w:r>
      <w:r>
        <w:rPr>
          <w:b/>
        </w:rPr>
        <w:t xml:space="preserve"> </w:t>
      </w:r>
      <w:r w:rsidR="003F2AD1">
        <w:rPr>
          <w:b/>
        </w:rPr>
        <w:t>Responsibility</w:t>
      </w:r>
      <w:r>
        <w:rPr>
          <w:b/>
        </w:rPr>
        <w:t xml:space="preserve"> to the </w:t>
      </w:r>
      <w:r w:rsidR="003F2AD1">
        <w:rPr>
          <w:b/>
        </w:rPr>
        <w:t>S</w:t>
      </w:r>
      <w:r>
        <w:rPr>
          <w:b/>
        </w:rPr>
        <w:t>tudents</w:t>
      </w:r>
      <w:r w:rsidR="00043054" w:rsidRPr="00A1533F">
        <w:rPr>
          <w:b/>
        </w:rPr>
        <w:t>:</w:t>
      </w:r>
    </w:p>
    <w:p w14:paraId="112DF66B" w14:textId="77777777" w:rsidR="0024352E" w:rsidRDefault="0024352E" w:rsidP="00CD10BD">
      <w:pPr>
        <w:rPr>
          <w:b/>
        </w:rPr>
      </w:pPr>
    </w:p>
    <w:p w14:paraId="7F227758" w14:textId="77777777" w:rsidR="001A7BEA" w:rsidRPr="006A676D" w:rsidRDefault="001A7BEA" w:rsidP="001A7BEA">
      <w:pPr>
        <w:ind w:left="432"/>
        <w:rPr>
          <w:bCs/>
          <w:i/>
          <w:iCs/>
        </w:rPr>
      </w:pPr>
      <w:r w:rsidRPr="006A676D">
        <w:rPr>
          <w:bCs/>
          <w:i/>
          <w:iCs/>
        </w:rPr>
        <w:t>In this portion of the lesson, you will be making students more responsible for implementing the routine.</w:t>
      </w:r>
      <w:r>
        <w:rPr>
          <w:bCs/>
          <w:i/>
          <w:iCs/>
        </w:rPr>
        <w:t xml:space="preserve"> There are two target words: </w:t>
      </w:r>
      <w:r w:rsidRPr="006A676D">
        <w:rPr>
          <w:b/>
          <w:bCs/>
          <w:i/>
          <w:iCs/>
        </w:rPr>
        <w:t>misinform</w:t>
      </w:r>
      <w:r w:rsidRPr="006A676D">
        <w:rPr>
          <w:i/>
          <w:iCs/>
        </w:rPr>
        <w:t xml:space="preserve">, </w:t>
      </w:r>
      <w:r w:rsidRPr="006A676D">
        <w:rPr>
          <w:b/>
          <w:bCs/>
          <w:i/>
          <w:iCs/>
        </w:rPr>
        <w:t>salamander</w:t>
      </w:r>
      <w:r w:rsidRPr="006A676D">
        <w:rPr>
          <w:i/>
          <w:iCs/>
        </w:rPr>
        <w:t xml:space="preserve"> </w:t>
      </w:r>
    </w:p>
    <w:p w14:paraId="2B0CF654" w14:textId="77777777" w:rsidR="00043054" w:rsidRPr="00A1533F" w:rsidRDefault="00043054" w:rsidP="00CD10BD">
      <w:pPr>
        <w:ind w:left="432" w:hanging="432"/>
      </w:pPr>
    </w:p>
    <w:p w14:paraId="2B52C909" w14:textId="2483FB59" w:rsidR="00043054" w:rsidRPr="00A1533F" w:rsidRDefault="00682583" w:rsidP="00CD10BD">
      <w:pPr>
        <w:ind w:left="432" w:hanging="432"/>
      </w:pPr>
      <w:r w:rsidRPr="00FB391A">
        <w:rPr>
          <w:b/>
          <w:bCs/>
        </w:rPr>
        <w:t xml:space="preserve">Target </w:t>
      </w:r>
      <w:r w:rsidR="00043054" w:rsidRPr="00FB391A">
        <w:rPr>
          <w:b/>
          <w:bCs/>
        </w:rPr>
        <w:t>Word:</w:t>
      </w:r>
      <w:r w:rsidR="00EA6632">
        <w:t xml:space="preserve"> </w:t>
      </w:r>
      <w:r w:rsidR="009173C9">
        <w:t>misinform</w:t>
      </w:r>
    </w:p>
    <w:p w14:paraId="21F733EA" w14:textId="77777777" w:rsidR="00682583" w:rsidRDefault="00682583" w:rsidP="00CD10BD">
      <w:pPr>
        <w:ind w:left="432" w:hanging="432"/>
      </w:pPr>
    </w:p>
    <w:p w14:paraId="7A39A8CA" w14:textId="6D8B2A46" w:rsidR="00043054" w:rsidRDefault="00D42D41" w:rsidP="004432E5">
      <w:pPr>
        <w:ind w:left="630" w:hanging="630"/>
      </w:pPr>
      <w:r>
        <w:rPr>
          <w:b/>
          <w:bCs/>
        </w:rPr>
        <w:t>SAY</w:t>
      </w:r>
      <w:r w:rsidR="00450D56">
        <w:rPr>
          <w:b/>
          <w:bCs/>
        </w:rPr>
        <w:t>:</w:t>
      </w:r>
      <w:r w:rsidR="00EA6632">
        <w:rPr>
          <w:b/>
          <w:bCs/>
        </w:rPr>
        <w:t xml:space="preserve"> </w:t>
      </w:r>
      <w:r w:rsidR="00682583" w:rsidRPr="00D42D41">
        <w:t>Let’s work together to break another word into parts and sound it out.</w:t>
      </w:r>
      <w:r w:rsidR="002A529B">
        <w:t xml:space="preserve"> </w:t>
      </w:r>
      <w:r w:rsidR="00682583" w:rsidRPr="00D42D41">
        <w:t>The first step is to look for prefixes and suffixes</w:t>
      </w:r>
      <w:r w:rsidR="00A4785E" w:rsidRPr="00D42D41">
        <w:t>.</w:t>
      </w:r>
      <w:r w:rsidR="002A529B">
        <w:t xml:space="preserve"> </w:t>
      </w:r>
      <w:r w:rsidR="00A4785E" w:rsidRPr="00D42D41">
        <w:t>Is there a prefix in this word?</w:t>
      </w:r>
    </w:p>
    <w:p w14:paraId="7FAE99B8" w14:textId="77777777" w:rsidR="0027489C" w:rsidRPr="00D42D41" w:rsidRDefault="0027489C" w:rsidP="00FB391A">
      <w:pPr>
        <w:ind w:left="1080" w:hanging="540"/>
      </w:pPr>
    </w:p>
    <w:p w14:paraId="261501D7" w14:textId="43AA7FAC" w:rsidR="00095A28" w:rsidRPr="00BB0824" w:rsidRDefault="00095A28" w:rsidP="00095A28">
      <w:pPr>
        <w:ind w:left="450" w:hanging="450"/>
        <w:rPr>
          <w:b/>
          <w:bCs/>
        </w:rPr>
      </w:pPr>
      <w:r w:rsidRPr="00BB0824">
        <w:rPr>
          <w:b/>
          <w:bCs/>
        </w:rPr>
        <w:t xml:space="preserve">Students: </w:t>
      </w:r>
      <w:r w:rsidR="0027489C">
        <w:rPr>
          <w:rFonts w:eastAsia="DengXian"/>
          <w:color w:val="000000"/>
        </w:rPr>
        <w:t>Yes</w:t>
      </w:r>
    </w:p>
    <w:p w14:paraId="522FDAB2" w14:textId="77777777" w:rsidR="00095A28" w:rsidRDefault="00095A28" w:rsidP="00FB391A">
      <w:pPr>
        <w:ind w:left="540"/>
      </w:pPr>
    </w:p>
    <w:p w14:paraId="4518D43E" w14:textId="05BAF904" w:rsidR="00A4785E" w:rsidRDefault="0027489C" w:rsidP="002A529B">
      <w:r>
        <w:rPr>
          <w:b/>
          <w:bCs/>
        </w:rPr>
        <w:t xml:space="preserve">SAY: </w:t>
      </w:r>
      <w:r w:rsidR="000A3208" w:rsidRPr="00D42D41">
        <w:t>Good, yes there is.</w:t>
      </w:r>
      <w:r w:rsidR="002A529B">
        <w:t xml:space="preserve"> </w:t>
      </w:r>
      <w:r w:rsidR="00A4785E" w:rsidRPr="00D42D41">
        <w:t>What is the prefix?</w:t>
      </w:r>
    </w:p>
    <w:p w14:paraId="58574760" w14:textId="77777777" w:rsidR="0027489C" w:rsidRDefault="0027489C" w:rsidP="00FB391A">
      <w:pPr>
        <w:ind w:left="540"/>
      </w:pPr>
    </w:p>
    <w:p w14:paraId="3BB87760" w14:textId="74A20460" w:rsidR="0027489C" w:rsidRPr="00BB0824" w:rsidRDefault="0027489C" w:rsidP="0027489C">
      <w:pPr>
        <w:ind w:left="450" w:hanging="450"/>
        <w:rPr>
          <w:b/>
          <w:bCs/>
        </w:rPr>
      </w:pPr>
      <w:r w:rsidRPr="00BB0824">
        <w:rPr>
          <w:b/>
          <w:bCs/>
        </w:rPr>
        <w:t xml:space="preserve">Students: </w:t>
      </w:r>
      <w:r>
        <w:rPr>
          <w:rFonts w:eastAsia="DengXian"/>
          <w:b/>
          <w:bCs/>
          <w:color w:val="000000"/>
        </w:rPr>
        <w:t>mis-</w:t>
      </w:r>
    </w:p>
    <w:p w14:paraId="4584B688" w14:textId="77777777" w:rsidR="0027489C" w:rsidRPr="00D42D41" w:rsidRDefault="0027489C" w:rsidP="00FB391A">
      <w:pPr>
        <w:ind w:left="540"/>
      </w:pPr>
    </w:p>
    <w:p w14:paraId="64931A33" w14:textId="7D8E9350" w:rsidR="00A4785E" w:rsidRDefault="0027489C" w:rsidP="0027489C">
      <w:r>
        <w:rPr>
          <w:b/>
          <w:bCs/>
        </w:rPr>
        <w:t xml:space="preserve">SAY: </w:t>
      </w:r>
      <w:r w:rsidR="00A4785E" w:rsidRPr="00D42D41">
        <w:t xml:space="preserve">Yes, </w:t>
      </w:r>
      <w:r w:rsidR="00A4785E" w:rsidRPr="00D42D41">
        <w:rPr>
          <w:b/>
          <w:bCs/>
        </w:rPr>
        <w:t>mis</w:t>
      </w:r>
      <w:r w:rsidR="003741B9" w:rsidRPr="00D42D41">
        <w:rPr>
          <w:b/>
          <w:bCs/>
        </w:rPr>
        <w:t>-</w:t>
      </w:r>
      <w:r w:rsidR="00E136B1" w:rsidRPr="00D42D41">
        <w:rPr>
          <w:b/>
          <w:bCs/>
        </w:rPr>
        <w:t>.</w:t>
      </w:r>
      <w:r w:rsidR="0037728A" w:rsidRPr="00D42D41">
        <w:t xml:space="preserve"> </w:t>
      </w:r>
      <w:r w:rsidR="00A4785E" w:rsidRPr="00D42D41">
        <w:t>Let’s circle that prefix.</w:t>
      </w:r>
    </w:p>
    <w:p w14:paraId="2D0ED801" w14:textId="77777777" w:rsidR="0027489C" w:rsidRDefault="0027489C" w:rsidP="0027489C"/>
    <w:p w14:paraId="7A6101E5" w14:textId="6C043C86" w:rsidR="00A4785E" w:rsidRDefault="0027489C" w:rsidP="0027489C">
      <w:r>
        <w:rPr>
          <w:b/>
          <w:bCs/>
        </w:rPr>
        <w:t xml:space="preserve">SAY: </w:t>
      </w:r>
      <w:r w:rsidR="00A4785E" w:rsidRPr="00D42D41">
        <w:t>Is there a suffix</w:t>
      </w:r>
      <w:r w:rsidR="003741B9" w:rsidRPr="00D42D41">
        <w:t xml:space="preserve"> in the word</w:t>
      </w:r>
      <w:r w:rsidR="00A4785E" w:rsidRPr="00D42D41">
        <w:t>?</w:t>
      </w:r>
    </w:p>
    <w:p w14:paraId="0E1885E9" w14:textId="77777777" w:rsidR="0027489C" w:rsidRDefault="0027489C" w:rsidP="0027489C"/>
    <w:p w14:paraId="55EBE70F" w14:textId="77777777" w:rsidR="0027489C" w:rsidRPr="00BB0824" w:rsidRDefault="0027489C" w:rsidP="0027489C">
      <w:pPr>
        <w:ind w:left="450" w:hanging="450"/>
        <w:rPr>
          <w:b/>
          <w:bCs/>
        </w:rPr>
      </w:pPr>
      <w:r w:rsidRPr="00BB0824">
        <w:rPr>
          <w:b/>
          <w:bCs/>
        </w:rPr>
        <w:t xml:space="preserve">Students: </w:t>
      </w:r>
      <w:r>
        <w:rPr>
          <w:rFonts w:eastAsia="DengXian"/>
          <w:color w:val="000000"/>
        </w:rPr>
        <w:t>No</w:t>
      </w:r>
    </w:p>
    <w:p w14:paraId="73B08504" w14:textId="77777777" w:rsidR="0027489C" w:rsidRPr="00D42D41" w:rsidRDefault="0027489C" w:rsidP="0027489C"/>
    <w:p w14:paraId="7F16ACF4" w14:textId="5CB4B9F1" w:rsidR="00A4785E" w:rsidRPr="00D42D41" w:rsidRDefault="0027489C" w:rsidP="004432E5">
      <w:pPr>
        <w:ind w:left="630" w:hanging="630"/>
      </w:pPr>
      <w:r>
        <w:rPr>
          <w:b/>
          <w:bCs/>
        </w:rPr>
        <w:t xml:space="preserve">SAY: </w:t>
      </w:r>
      <w:r w:rsidR="00A4785E" w:rsidRPr="00D42D41">
        <w:t xml:space="preserve">Correct, there is no </w:t>
      </w:r>
      <w:r w:rsidR="000F7092" w:rsidRPr="00D42D41">
        <w:t>suffix. The</w:t>
      </w:r>
      <w:r w:rsidR="000E12E8" w:rsidRPr="00D42D41">
        <w:t xml:space="preserve"> second step is to </w:t>
      </w:r>
      <w:r w:rsidR="000E12E8" w:rsidRPr="00D42D41">
        <w:rPr>
          <w:rFonts w:eastAsia="DengXian"/>
          <w:color w:val="000000"/>
          <w:szCs w:val="20"/>
        </w:rPr>
        <w:t>underline the remaining single vowels</w:t>
      </w:r>
      <w:r w:rsidR="00AD1F0F">
        <w:rPr>
          <w:rFonts w:eastAsia="DengXian"/>
          <w:color w:val="000000"/>
          <w:szCs w:val="20"/>
        </w:rPr>
        <w:t xml:space="preserve">, </w:t>
      </w:r>
      <w:r w:rsidR="000E12E8" w:rsidRPr="00D42D41">
        <w:rPr>
          <w:rFonts w:eastAsia="DengXian"/>
          <w:color w:val="000000"/>
          <w:szCs w:val="20"/>
        </w:rPr>
        <w:t>vowel</w:t>
      </w:r>
      <w:r w:rsidR="00AD1F0F">
        <w:rPr>
          <w:rFonts w:eastAsia="DengXian"/>
          <w:color w:val="000000"/>
          <w:szCs w:val="20"/>
        </w:rPr>
        <w:t xml:space="preserve"> combinations (e.g., ee, oa)</w:t>
      </w:r>
      <w:r w:rsidR="000E12E8" w:rsidRPr="00D42D41">
        <w:rPr>
          <w:rFonts w:eastAsia="DengXian"/>
          <w:color w:val="000000"/>
          <w:szCs w:val="20"/>
        </w:rPr>
        <w:t xml:space="preserve"> </w:t>
      </w:r>
      <w:r w:rsidR="00197398">
        <w:rPr>
          <w:rFonts w:eastAsia="DengXian"/>
          <w:color w:val="000000"/>
          <w:szCs w:val="20"/>
        </w:rPr>
        <w:t>and</w:t>
      </w:r>
      <w:r w:rsidR="000E12E8" w:rsidRPr="00D42D41">
        <w:rPr>
          <w:rFonts w:eastAsia="DengXian"/>
          <w:color w:val="000000"/>
          <w:szCs w:val="20"/>
        </w:rPr>
        <w:t xml:space="preserve"> vowel-consonant combinations</w:t>
      </w:r>
      <w:r w:rsidR="00AD1F0F">
        <w:rPr>
          <w:rFonts w:eastAsia="DengXian"/>
          <w:color w:val="000000"/>
          <w:szCs w:val="20"/>
        </w:rPr>
        <w:t xml:space="preserve"> (e.g., ar, ow)</w:t>
      </w:r>
      <w:r w:rsidR="00604C06" w:rsidRPr="00D42D41">
        <w:rPr>
          <w:rFonts w:eastAsia="DengXian"/>
          <w:color w:val="000000"/>
          <w:szCs w:val="20"/>
        </w:rPr>
        <w:t>.</w:t>
      </w:r>
      <w:r w:rsidR="002A529B">
        <w:t xml:space="preserve"> </w:t>
      </w:r>
      <w:r w:rsidR="00604C06" w:rsidRPr="00D42D41">
        <w:t xml:space="preserve">What is the first </w:t>
      </w:r>
      <w:r w:rsidR="00FD1AEC" w:rsidRPr="00D42D41">
        <w:rPr>
          <w:rFonts w:eastAsia="DengXian"/>
          <w:color w:val="000000"/>
          <w:szCs w:val="20"/>
        </w:rPr>
        <w:t>single vowel</w:t>
      </w:r>
      <w:r w:rsidR="00F30423">
        <w:rPr>
          <w:rFonts w:eastAsia="DengXian"/>
          <w:color w:val="000000"/>
          <w:szCs w:val="20"/>
        </w:rPr>
        <w:t xml:space="preserve">, </w:t>
      </w:r>
      <w:r w:rsidR="00FD1AEC" w:rsidRPr="00D42D41">
        <w:rPr>
          <w:rFonts w:eastAsia="DengXian"/>
          <w:color w:val="000000"/>
          <w:szCs w:val="20"/>
        </w:rPr>
        <w:t>vowel</w:t>
      </w:r>
      <w:r w:rsidR="00F30423">
        <w:rPr>
          <w:rFonts w:eastAsia="DengXian"/>
          <w:color w:val="000000"/>
          <w:szCs w:val="20"/>
        </w:rPr>
        <w:t xml:space="preserve"> combination (e.g., ee, oa)</w:t>
      </w:r>
      <w:r w:rsidR="00FD1AEC" w:rsidRPr="00D42D41">
        <w:rPr>
          <w:rFonts w:eastAsia="DengXian"/>
          <w:color w:val="000000"/>
          <w:szCs w:val="20"/>
        </w:rPr>
        <w:t xml:space="preserve"> or vowel-consonant combination</w:t>
      </w:r>
      <w:r w:rsidR="00F30423">
        <w:rPr>
          <w:rFonts w:eastAsia="DengXian"/>
          <w:color w:val="000000"/>
          <w:szCs w:val="20"/>
        </w:rPr>
        <w:t xml:space="preserve"> (e.g., ar, ow)</w:t>
      </w:r>
      <w:r w:rsidR="00FD1AEC" w:rsidRPr="00D42D41">
        <w:rPr>
          <w:rFonts w:eastAsia="DengXian"/>
          <w:color w:val="000000"/>
          <w:szCs w:val="20"/>
        </w:rPr>
        <w:t xml:space="preserve"> </w:t>
      </w:r>
      <w:r w:rsidR="00604C06" w:rsidRPr="00D42D41">
        <w:t>you see?</w:t>
      </w:r>
    </w:p>
    <w:p w14:paraId="31BC9BF2" w14:textId="77777777" w:rsidR="0027489C" w:rsidRDefault="0027489C" w:rsidP="01AC9239">
      <w:pPr>
        <w:ind w:left="540"/>
      </w:pPr>
    </w:p>
    <w:p w14:paraId="32EFC488" w14:textId="21F3E02A" w:rsidR="0027489C" w:rsidRPr="00BB0824" w:rsidRDefault="0027489C" w:rsidP="0027489C">
      <w:pPr>
        <w:ind w:left="450" w:hanging="450"/>
        <w:rPr>
          <w:b/>
          <w:bCs/>
        </w:rPr>
      </w:pPr>
      <w:r w:rsidRPr="00BB0824">
        <w:rPr>
          <w:b/>
          <w:bCs/>
        </w:rPr>
        <w:t xml:space="preserve">Students: </w:t>
      </w:r>
      <w:r>
        <w:rPr>
          <w:rFonts w:eastAsia="DengXian"/>
          <w:b/>
          <w:bCs/>
          <w:color w:val="000000"/>
        </w:rPr>
        <w:t>i</w:t>
      </w:r>
    </w:p>
    <w:p w14:paraId="7B98E0AA" w14:textId="77777777" w:rsidR="0027489C" w:rsidRDefault="0027489C" w:rsidP="01AC9239">
      <w:pPr>
        <w:ind w:left="540"/>
      </w:pPr>
    </w:p>
    <w:p w14:paraId="3345F5F9" w14:textId="14438A2E" w:rsidR="00604C06" w:rsidRDefault="0027489C" w:rsidP="002A529B">
      <w:r>
        <w:rPr>
          <w:b/>
          <w:bCs/>
        </w:rPr>
        <w:t xml:space="preserve">SAY: </w:t>
      </w:r>
      <w:r w:rsidR="602C3515" w:rsidRPr="00D42D41">
        <w:t>Excellent</w:t>
      </w:r>
      <w:r w:rsidR="4A700BC2" w:rsidRPr="00D42D41">
        <w:t xml:space="preserve">, </w:t>
      </w:r>
      <w:r w:rsidR="602C3515" w:rsidRPr="00D42D41">
        <w:rPr>
          <w:b/>
          <w:bCs/>
        </w:rPr>
        <w:t>i</w:t>
      </w:r>
      <w:r w:rsidR="4A700BC2" w:rsidRPr="00D42D41">
        <w:t xml:space="preserve"> in </w:t>
      </w:r>
      <w:r w:rsidR="4A700BC2" w:rsidRPr="00D42D41">
        <w:rPr>
          <w:b/>
          <w:bCs/>
        </w:rPr>
        <w:t>mis</w:t>
      </w:r>
      <w:r w:rsidR="00262801" w:rsidRPr="00D42D41">
        <w:rPr>
          <w:b/>
          <w:bCs/>
        </w:rPr>
        <w:t>-</w:t>
      </w:r>
      <w:r w:rsidR="00262801" w:rsidRPr="00D42D41">
        <w:t>. What</w:t>
      </w:r>
      <w:r w:rsidR="00604C06" w:rsidRPr="00D42D41">
        <w:t xml:space="preserve"> is the next </w:t>
      </w:r>
      <w:r w:rsidR="00FD1AEC" w:rsidRPr="00D42D41">
        <w:t>one?</w:t>
      </w:r>
    </w:p>
    <w:p w14:paraId="0E422997" w14:textId="77777777" w:rsidR="0027489C" w:rsidRDefault="0027489C" w:rsidP="00FB391A">
      <w:pPr>
        <w:ind w:left="540"/>
      </w:pPr>
    </w:p>
    <w:p w14:paraId="49ABF92D" w14:textId="62F2B634" w:rsidR="0027489C" w:rsidRPr="00BB0824" w:rsidRDefault="0027489C" w:rsidP="0027489C">
      <w:pPr>
        <w:ind w:left="450" w:hanging="450"/>
        <w:rPr>
          <w:b/>
          <w:bCs/>
        </w:rPr>
      </w:pPr>
      <w:r w:rsidRPr="00BB0824">
        <w:rPr>
          <w:b/>
          <w:bCs/>
        </w:rPr>
        <w:t xml:space="preserve">Students: </w:t>
      </w:r>
      <w:r>
        <w:rPr>
          <w:rFonts w:eastAsia="DengXian"/>
          <w:b/>
          <w:bCs/>
          <w:color w:val="000000"/>
        </w:rPr>
        <w:t>i</w:t>
      </w:r>
    </w:p>
    <w:p w14:paraId="56A9C308" w14:textId="77777777" w:rsidR="0027489C" w:rsidRPr="00D42D41" w:rsidRDefault="0027489C" w:rsidP="00FB391A">
      <w:pPr>
        <w:ind w:left="540"/>
      </w:pPr>
    </w:p>
    <w:p w14:paraId="1F988896" w14:textId="6C8B56D3" w:rsidR="00A4785E" w:rsidRPr="00D42D41" w:rsidRDefault="0027489C" w:rsidP="002A529B">
      <w:r>
        <w:rPr>
          <w:b/>
          <w:bCs/>
        </w:rPr>
        <w:t xml:space="preserve">SAY: </w:t>
      </w:r>
      <w:r w:rsidR="12FBF02E" w:rsidRPr="00D42D41">
        <w:t xml:space="preserve">Yes, </w:t>
      </w:r>
      <w:r w:rsidR="12FBF02E" w:rsidRPr="00D42D41">
        <w:rPr>
          <w:b/>
          <w:bCs/>
        </w:rPr>
        <w:t>i</w:t>
      </w:r>
      <w:r w:rsidR="12FBF02E" w:rsidRPr="00D42D41">
        <w:t xml:space="preserve"> in </w:t>
      </w:r>
      <w:r w:rsidR="26042B46" w:rsidRPr="00D42D41">
        <w:t xml:space="preserve">the syllable </w:t>
      </w:r>
      <w:r w:rsidR="26042B46" w:rsidRPr="00D42D41">
        <w:rPr>
          <w:b/>
          <w:bCs/>
        </w:rPr>
        <w:t>in</w:t>
      </w:r>
      <w:r w:rsidR="26042B46" w:rsidRPr="00D42D41">
        <w:t>.</w:t>
      </w:r>
      <w:r w:rsidR="002A529B">
        <w:t xml:space="preserve"> </w:t>
      </w:r>
      <w:r w:rsidR="00875F47" w:rsidRPr="00D42D41">
        <w:t>Are there any others?</w:t>
      </w:r>
    </w:p>
    <w:p w14:paraId="50BDF5E9" w14:textId="77777777" w:rsidR="0027489C" w:rsidRDefault="0027489C" w:rsidP="01AC9239">
      <w:pPr>
        <w:ind w:left="540"/>
      </w:pPr>
    </w:p>
    <w:p w14:paraId="2BBB47CD" w14:textId="64A7DAA0" w:rsidR="0027489C" w:rsidRPr="00BB0824" w:rsidRDefault="0027489C" w:rsidP="0027489C">
      <w:pPr>
        <w:ind w:left="450" w:hanging="450"/>
        <w:rPr>
          <w:b/>
          <w:bCs/>
        </w:rPr>
      </w:pPr>
      <w:r w:rsidRPr="00BB0824">
        <w:rPr>
          <w:b/>
          <w:bCs/>
        </w:rPr>
        <w:t xml:space="preserve">Students: </w:t>
      </w:r>
      <w:r>
        <w:rPr>
          <w:rFonts w:eastAsia="DengXian"/>
          <w:b/>
          <w:bCs/>
          <w:color w:val="000000"/>
        </w:rPr>
        <w:t>or</w:t>
      </w:r>
    </w:p>
    <w:p w14:paraId="015B6EEE" w14:textId="77777777" w:rsidR="0027489C" w:rsidRDefault="0027489C" w:rsidP="01AC9239">
      <w:pPr>
        <w:ind w:left="540"/>
      </w:pPr>
    </w:p>
    <w:p w14:paraId="207DA09C" w14:textId="5D79E268" w:rsidR="003A0742" w:rsidRDefault="0027489C" w:rsidP="00262801">
      <w:pPr>
        <w:ind w:left="630" w:hanging="630"/>
      </w:pPr>
      <w:r>
        <w:rPr>
          <w:b/>
          <w:bCs/>
        </w:rPr>
        <w:t xml:space="preserve">SAY: </w:t>
      </w:r>
      <w:r w:rsidR="602C3515" w:rsidRPr="00D42D41">
        <w:t>Right</w:t>
      </w:r>
      <w:r w:rsidR="26042B46" w:rsidRPr="00D42D41">
        <w:t xml:space="preserve">, </w:t>
      </w:r>
      <w:r w:rsidR="26042B46" w:rsidRPr="00D42D41">
        <w:rPr>
          <w:b/>
          <w:bCs/>
        </w:rPr>
        <w:t>or</w:t>
      </w:r>
      <w:r w:rsidR="26042B46" w:rsidRPr="00D42D41">
        <w:t xml:space="preserve"> in the syllable </w:t>
      </w:r>
      <w:r w:rsidR="26042B46" w:rsidRPr="00D42D41">
        <w:rPr>
          <w:b/>
          <w:bCs/>
        </w:rPr>
        <w:t>form</w:t>
      </w:r>
      <w:r w:rsidR="26042B46" w:rsidRPr="00D42D41">
        <w:t xml:space="preserve">. Remember, we call the </w:t>
      </w:r>
      <w:r w:rsidR="26042B46" w:rsidRPr="00D42D41">
        <w:rPr>
          <w:b/>
          <w:bCs/>
        </w:rPr>
        <w:t>or</w:t>
      </w:r>
      <w:r w:rsidR="4D7CA40B" w:rsidRPr="00D42D41">
        <w:t xml:space="preserve"> </w:t>
      </w:r>
      <w:r w:rsidR="26042B46" w:rsidRPr="00D42D41">
        <w:t>an R-controlled vowel.</w:t>
      </w:r>
      <w:r w:rsidR="002A529B">
        <w:t xml:space="preserve"> </w:t>
      </w:r>
      <w:r w:rsidR="00970B60" w:rsidRPr="00D42D41">
        <w:t>The third step is to</w:t>
      </w:r>
      <w:r w:rsidR="00970B60" w:rsidRPr="00D42D41">
        <w:rPr>
          <w:rFonts w:eastAsia="DengXian"/>
          <w:color w:val="000000"/>
          <w:szCs w:val="20"/>
        </w:rPr>
        <w:t xml:space="preserve"> loop under each word part as you say it.</w:t>
      </w:r>
      <w:r w:rsidR="002A529B">
        <w:t xml:space="preserve"> </w:t>
      </w:r>
      <w:r w:rsidR="00EB47E3" w:rsidRPr="00D42D41">
        <w:rPr>
          <w:rFonts w:eastAsia="DengXian"/>
          <w:color w:val="000000"/>
          <w:szCs w:val="20"/>
        </w:rPr>
        <w:t>Remember, each word part has a vowel sound.</w:t>
      </w:r>
      <w:r w:rsidR="002A529B">
        <w:t xml:space="preserve"> </w:t>
      </w:r>
      <w:r w:rsidR="00970B60" w:rsidRPr="00D42D41">
        <w:t xml:space="preserve">Let’s do that together. We will say </w:t>
      </w:r>
      <w:r w:rsidR="002A529B">
        <w:t>each</w:t>
      </w:r>
      <w:r w:rsidR="00970B60" w:rsidRPr="00D42D41">
        <w:t xml:space="preserve"> part together as I draw the loop.</w:t>
      </w:r>
      <w:r w:rsidR="0070656A" w:rsidRPr="00D42D41">
        <w:t xml:space="preserve"> </w:t>
      </w:r>
    </w:p>
    <w:p w14:paraId="5AAFDE28" w14:textId="77777777" w:rsidR="002A529B" w:rsidRDefault="002A529B" w:rsidP="00FB391A">
      <w:pPr>
        <w:ind w:left="540"/>
        <w:rPr>
          <w:i/>
          <w:iCs/>
        </w:rPr>
      </w:pPr>
    </w:p>
    <w:p w14:paraId="28B2D20E" w14:textId="56FA482E" w:rsidR="000A3208" w:rsidRPr="003A0742" w:rsidRDefault="000A3208" w:rsidP="00262801">
      <w:pPr>
        <w:ind w:left="630"/>
        <w:rPr>
          <w:i/>
          <w:iCs/>
        </w:rPr>
      </w:pPr>
      <w:r w:rsidRPr="003A0742">
        <w:rPr>
          <w:i/>
          <w:iCs/>
        </w:rPr>
        <w:t xml:space="preserve">Teacher and students say each part in </w:t>
      </w:r>
      <w:r w:rsidR="003A0742" w:rsidRPr="003A0742">
        <w:rPr>
          <w:i/>
          <w:iCs/>
        </w:rPr>
        <w:t>unison.</w:t>
      </w:r>
    </w:p>
    <w:p w14:paraId="6F312A6A" w14:textId="671CC483" w:rsidR="00970B60" w:rsidRDefault="002015DA" w:rsidP="00FB391A">
      <w:pPr>
        <w:ind w:left="720"/>
      </w:pPr>
      <w:r>
        <w:rPr>
          <w:noProof/>
        </w:rPr>
        <mc:AlternateContent>
          <mc:Choice Requires="wpg">
            <w:drawing>
              <wp:anchor distT="0" distB="0" distL="114300" distR="114300" simplePos="0" relativeHeight="251654144" behindDoc="0" locked="0" layoutInCell="1" allowOverlap="1" wp14:anchorId="55ABB6EC" wp14:editId="2FCB1C9C">
                <wp:simplePos x="0" y="0"/>
                <wp:positionH relativeFrom="margin">
                  <wp:posOffset>2006870</wp:posOffset>
                </wp:positionH>
                <wp:positionV relativeFrom="paragraph">
                  <wp:posOffset>116786</wp:posOffset>
                </wp:positionV>
                <wp:extent cx="1879045" cy="619857"/>
                <wp:effectExtent l="12700" t="12700" r="13335" b="15240"/>
                <wp:wrapNone/>
                <wp:docPr id="18" name="Group 18"/>
                <wp:cNvGraphicFramePr/>
                <a:graphic xmlns:a="http://schemas.openxmlformats.org/drawingml/2006/main">
                  <a:graphicData uri="http://schemas.microsoft.com/office/word/2010/wordprocessingGroup">
                    <wpg:wgp>
                      <wpg:cNvGrpSpPr/>
                      <wpg:grpSpPr>
                        <a:xfrm>
                          <a:off x="0" y="0"/>
                          <a:ext cx="1879045" cy="619857"/>
                          <a:chOff x="104008" y="0"/>
                          <a:chExt cx="1879045" cy="619857"/>
                        </a:xfrm>
                      </wpg:grpSpPr>
                      <wps:wsp>
                        <wps:cNvPr id="16" name="Oval 16"/>
                        <wps:cNvSpPr>
                          <a:spLocks noChangeArrowheads="1"/>
                        </wps:cNvSpPr>
                        <wps:spPr>
                          <a:xfrm>
                            <a:off x="104215" y="0"/>
                            <a:ext cx="689610" cy="575310"/>
                          </a:xfrm>
                          <a:prstGeom prst="ellipse">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Left Bracket 15"/>
                        <wps:cNvSpPr>
                          <a:spLocks/>
                        </wps:cNvSpPr>
                        <wps:spPr>
                          <a:xfrm rot="16200000">
                            <a:off x="355468" y="185517"/>
                            <a:ext cx="182880" cy="685800"/>
                          </a:xfrm>
                          <a:prstGeom prst="leftBracket">
                            <a:avLst/>
                          </a:prstGeom>
                          <a:noFill/>
                          <a:ln w="19050" cap="flat" cmpd="sng" algn="ctr">
                            <a:solidFill>
                              <a:srgbClr val="0070C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Left Bracket 17"/>
                        <wps:cNvSpPr>
                          <a:spLocks/>
                        </wps:cNvSpPr>
                        <wps:spPr>
                          <a:xfrm rot="16200000">
                            <a:off x="1480133" y="112154"/>
                            <a:ext cx="182880" cy="822960"/>
                          </a:xfrm>
                          <a:prstGeom prst="leftBracket">
                            <a:avLst/>
                          </a:prstGeom>
                          <a:noFill/>
                          <a:ln w="19050" cap="flat" cmpd="sng" algn="ctr">
                            <a:solidFill>
                              <a:srgbClr val="0070C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Left Bracket 14"/>
                        <wps:cNvSpPr>
                          <a:spLocks/>
                        </wps:cNvSpPr>
                        <wps:spPr>
                          <a:xfrm rot="16200000">
                            <a:off x="876462" y="386474"/>
                            <a:ext cx="182880" cy="274320"/>
                          </a:xfrm>
                          <a:prstGeom prst="leftBracket">
                            <a:avLst/>
                          </a:prstGeom>
                          <a:noFill/>
                          <a:ln w="19050" cap="flat" cmpd="sng" algn="ctr">
                            <a:solidFill>
                              <a:srgbClr val="0070C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0FAD7F" id="Group 18" o:spid="_x0000_s1026" style="position:absolute;margin-left:158pt;margin-top:9.2pt;width:147.95pt;height:48.8pt;z-index:251654144;mso-position-horizontal-relative:margin;mso-width-relative:margin;mso-height-relative:margin" coordorigin="1040" coordsize="18790,61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">
                <v:oval id="Oval 16" o:spid="_x0000_s1027" style="position:absolute;left:1042;width:6896;height:575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" filled="f" strokecolor="#2f528f" strokeweight="2.25pt">
                  <v:stroke joinstyle="miter"/>
                </v:oval>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5" o:spid="_x0000_s1028" type="#_x0000_t85" style="position:absolute;left:3554;top:1855;width:1829;height:6858;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" adj="480" strokecolor="#0070c0" strokeweight="1.5pt">
                  <v:stroke joinstyle="miter"/>
                </v:shape>
                <v:shape id="Left Bracket 17" o:spid="_x0000_s1029" type="#_x0000_t85" style="position:absolute;left:14800;top:1121;width:1829;height:8230;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" adj="400" strokecolor="#0070c0" strokeweight="1.5pt">
                  <v:stroke joinstyle="miter"/>
                </v:shape>
                <v:shape id="Left Bracket 14" o:spid="_x0000_s1030" type="#_x0000_t85" style="position:absolute;left:8764;top:3864;width:1829;height:2743;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" adj="1200" strokecolor="#0070c0" strokeweight="1.5pt">
                  <v:stroke joinstyle="miter"/>
                </v:shape>
                <w10:wrap anchorx="margin"/>
              </v:group>
            </w:pict>
          </mc:Fallback>
        </mc:AlternateContent>
      </w:r>
    </w:p>
    <w:p w14:paraId="4C3521B6" w14:textId="6E0D73E3" w:rsidR="000B6F9A" w:rsidRDefault="000B6F9A" w:rsidP="002015DA">
      <w:pPr>
        <w:jc w:val="center"/>
        <w:rPr>
          <w:sz w:val="48"/>
          <w:szCs w:val="48"/>
        </w:rPr>
      </w:pPr>
      <w:r>
        <w:rPr>
          <w:sz w:val="48"/>
          <w:szCs w:val="48"/>
        </w:rPr>
        <w:t xml:space="preserve">m i </w:t>
      </w:r>
      <w:r w:rsidRPr="004507A5">
        <w:rPr>
          <w:sz w:val="48"/>
          <w:szCs w:val="48"/>
        </w:rPr>
        <w:t>s</w:t>
      </w:r>
      <w:r>
        <w:rPr>
          <w:sz w:val="48"/>
          <w:szCs w:val="48"/>
        </w:rPr>
        <w:t xml:space="preserve"> </w:t>
      </w:r>
      <w:r w:rsidRPr="00FB391A">
        <w:rPr>
          <w:sz w:val="48"/>
          <w:szCs w:val="48"/>
          <w:u w:val="single"/>
        </w:rPr>
        <w:t>i</w:t>
      </w:r>
      <w:r>
        <w:rPr>
          <w:sz w:val="48"/>
          <w:szCs w:val="48"/>
        </w:rPr>
        <w:t xml:space="preserve"> </w:t>
      </w:r>
      <w:r w:rsidRPr="004507A5">
        <w:rPr>
          <w:sz w:val="48"/>
          <w:szCs w:val="48"/>
        </w:rPr>
        <w:t>n</w:t>
      </w:r>
      <w:r>
        <w:rPr>
          <w:sz w:val="48"/>
          <w:szCs w:val="48"/>
        </w:rPr>
        <w:t xml:space="preserve"> </w:t>
      </w:r>
      <w:r w:rsidRPr="004507A5">
        <w:rPr>
          <w:sz w:val="48"/>
          <w:szCs w:val="48"/>
        </w:rPr>
        <w:t>f</w:t>
      </w:r>
      <w:r>
        <w:rPr>
          <w:sz w:val="48"/>
          <w:szCs w:val="48"/>
        </w:rPr>
        <w:t xml:space="preserve"> </w:t>
      </w:r>
      <w:r w:rsidRPr="00FB391A">
        <w:rPr>
          <w:sz w:val="48"/>
          <w:szCs w:val="48"/>
          <w:u w:val="single"/>
        </w:rPr>
        <w:t>o r</w:t>
      </w:r>
      <w:r>
        <w:rPr>
          <w:sz w:val="48"/>
          <w:szCs w:val="48"/>
        </w:rPr>
        <w:t xml:space="preserve"> </w:t>
      </w:r>
      <w:r w:rsidRPr="004507A5">
        <w:rPr>
          <w:sz w:val="48"/>
          <w:szCs w:val="48"/>
        </w:rPr>
        <w:t>m</w:t>
      </w:r>
    </w:p>
    <w:p w14:paraId="2D5B310A" w14:textId="77777777" w:rsidR="00414F73" w:rsidRPr="00D42D41" w:rsidRDefault="00414F73" w:rsidP="000B6F9A"/>
    <w:p w14:paraId="7AC711A4" w14:textId="77777777" w:rsidR="00D42D41" w:rsidRDefault="00D42D41" w:rsidP="00FB391A">
      <w:pPr>
        <w:ind w:left="540" w:hanging="540"/>
      </w:pPr>
    </w:p>
    <w:p w14:paraId="185B78C1" w14:textId="77777777" w:rsidR="00DF0868" w:rsidRDefault="00D42D41" w:rsidP="00FB391A">
      <w:pPr>
        <w:ind w:left="540" w:hanging="540"/>
        <w:rPr>
          <w:rFonts w:eastAsia="DengXian"/>
          <w:color w:val="000000"/>
          <w:szCs w:val="20"/>
        </w:rPr>
      </w:pPr>
      <w:r w:rsidRPr="00D42D41">
        <w:rPr>
          <w:rFonts w:eastAsia="DengXian"/>
          <w:b/>
          <w:bCs/>
          <w:color w:val="000000"/>
          <w:szCs w:val="20"/>
        </w:rPr>
        <w:t>SAY:</w:t>
      </w:r>
      <w:r w:rsidR="00EA6632" w:rsidRPr="00D42D41">
        <w:rPr>
          <w:rFonts w:eastAsia="DengXian"/>
          <w:b/>
          <w:bCs/>
          <w:color w:val="000000"/>
          <w:szCs w:val="20"/>
        </w:rPr>
        <w:t xml:space="preserve"> </w:t>
      </w:r>
      <w:r w:rsidR="000B6F9A" w:rsidRPr="00D42D41">
        <w:rPr>
          <w:rFonts w:eastAsia="DengXian"/>
          <w:color w:val="000000"/>
          <w:szCs w:val="20"/>
        </w:rPr>
        <w:t xml:space="preserve">The fourth step is </w:t>
      </w:r>
      <w:r w:rsidR="00BC7376" w:rsidRPr="00D42D41">
        <w:rPr>
          <w:rFonts w:eastAsia="DengXian"/>
          <w:color w:val="000000"/>
          <w:szCs w:val="20"/>
        </w:rPr>
        <w:t>to say</w:t>
      </w:r>
      <w:r w:rsidR="00FB7D0F" w:rsidRPr="00D42D41">
        <w:rPr>
          <w:rFonts w:eastAsia="DengXian"/>
          <w:color w:val="000000"/>
          <w:szCs w:val="20"/>
        </w:rPr>
        <w:t xml:space="preserve"> the whole word by blending the parts together, making it into a word you recognize.</w:t>
      </w:r>
      <w:r w:rsidR="007A039E" w:rsidRPr="00D42D41">
        <w:rPr>
          <w:rFonts w:eastAsia="DengXian"/>
          <w:color w:val="000000"/>
          <w:szCs w:val="20"/>
        </w:rPr>
        <w:t xml:space="preserve"> Let’s do that together.</w:t>
      </w:r>
      <w:r w:rsidR="000618A7" w:rsidRPr="00D42D41">
        <w:rPr>
          <w:rFonts w:eastAsia="DengXian"/>
          <w:color w:val="000000"/>
          <w:szCs w:val="20"/>
        </w:rPr>
        <w:t xml:space="preserve"> </w:t>
      </w:r>
    </w:p>
    <w:p w14:paraId="6AC98829" w14:textId="77777777" w:rsidR="00C31807" w:rsidRDefault="00C31807" w:rsidP="00DF0868">
      <w:pPr>
        <w:ind w:left="1080" w:hanging="540"/>
        <w:rPr>
          <w:i/>
          <w:iCs/>
        </w:rPr>
      </w:pPr>
    </w:p>
    <w:p w14:paraId="0C4104F0" w14:textId="2FBBEE90" w:rsidR="000A3208" w:rsidRPr="00DF0868" w:rsidRDefault="000A3208" w:rsidP="00292FA5">
      <w:pPr>
        <w:ind w:left="1080" w:hanging="540"/>
        <w:rPr>
          <w:rFonts w:eastAsia="DengXian"/>
          <w:i/>
          <w:iCs/>
          <w:color w:val="000000"/>
          <w:szCs w:val="20"/>
        </w:rPr>
      </w:pPr>
      <w:r w:rsidRPr="00DF0868">
        <w:rPr>
          <w:i/>
          <w:iCs/>
        </w:rPr>
        <w:t xml:space="preserve">Teacher and students </w:t>
      </w:r>
      <w:r w:rsidR="00292FA5">
        <w:rPr>
          <w:i/>
          <w:iCs/>
        </w:rPr>
        <w:t>blend the parts</w:t>
      </w:r>
      <w:r w:rsidRPr="00DF0868">
        <w:rPr>
          <w:i/>
          <w:iCs/>
        </w:rPr>
        <w:t xml:space="preserve"> </w:t>
      </w:r>
      <w:r w:rsidR="000618A7" w:rsidRPr="00DF0868">
        <w:rPr>
          <w:i/>
          <w:iCs/>
        </w:rPr>
        <w:t>together</w:t>
      </w:r>
      <w:r w:rsidR="00292FA5">
        <w:rPr>
          <w:i/>
          <w:iCs/>
        </w:rPr>
        <w:t xml:space="preserve"> to read </w:t>
      </w:r>
      <w:r w:rsidR="00292FA5">
        <w:rPr>
          <w:b/>
          <w:bCs/>
          <w:i/>
          <w:iCs/>
        </w:rPr>
        <w:t>misinform</w:t>
      </w:r>
      <w:r w:rsidRPr="00DF0868">
        <w:rPr>
          <w:i/>
          <w:iCs/>
        </w:rPr>
        <w:t>.</w:t>
      </w:r>
    </w:p>
    <w:p w14:paraId="35672ABA" w14:textId="77777777" w:rsidR="007A039E" w:rsidRDefault="007A039E" w:rsidP="00CD10BD">
      <w:pPr>
        <w:rPr>
          <w:rFonts w:eastAsia="DengXian"/>
          <w:color w:val="000000"/>
          <w:szCs w:val="20"/>
        </w:rPr>
      </w:pPr>
    </w:p>
    <w:p w14:paraId="51DEFC9C" w14:textId="57B9CE53" w:rsidR="007A039E" w:rsidRPr="00D42D41" w:rsidRDefault="00D42D41" w:rsidP="009F190F">
      <w:pPr>
        <w:ind w:left="540" w:hanging="540"/>
        <w:rPr>
          <w:rFonts w:eastAsia="DengXian"/>
          <w:color w:val="000000"/>
          <w:szCs w:val="20"/>
        </w:rPr>
      </w:pPr>
      <w:r w:rsidRPr="00D42D41">
        <w:rPr>
          <w:rFonts w:eastAsia="DengXian"/>
          <w:b/>
          <w:bCs/>
          <w:color w:val="000000"/>
          <w:szCs w:val="20"/>
        </w:rPr>
        <w:t>SAY:</w:t>
      </w:r>
      <w:r w:rsidR="00EA6632" w:rsidRPr="00D42D41">
        <w:rPr>
          <w:rFonts w:eastAsia="DengXian"/>
          <w:color w:val="000000"/>
          <w:szCs w:val="20"/>
        </w:rPr>
        <w:t xml:space="preserve"> </w:t>
      </w:r>
      <w:r w:rsidR="00BC7376" w:rsidRPr="00D42D41">
        <w:rPr>
          <w:rFonts w:eastAsia="DengXian"/>
          <w:color w:val="000000"/>
          <w:szCs w:val="20"/>
        </w:rPr>
        <w:t xml:space="preserve">Yes, the word is </w:t>
      </w:r>
      <w:r w:rsidR="00BC7376" w:rsidRPr="00D42D41">
        <w:rPr>
          <w:rFonts w:eastAsia="DengXian"/>
          <w:b/>
          <w:bCs/>
          <w:color w:val="000000"/>
          <w:szCs w:val="20"/>
        </w:rPr>
        <w:t>misinfor</w:t>
      </w:r>
      <w:r w:rsidR="003B4BB1" w:rsidRPr="00D42D41">
        <w:rPr>
          <w:rFonts w:eastAsia="DengXian"/>
          <w:b/>
          <w:bCs/>
          <w:color w:val="000000"/>
          <w:szCs w:val="20"/>
        </w:rPr>
        <w:t>m</w:t>
      </w:r>
      <w:r w:rsidR="003B4BB1" w:rsidRPr="00D42D41">
        <w:rPr>
          <w:rFonts w:eastAsia="DengXian"/>
          <w:color w:val="000000"/>
          <w:szCs w:val="20"/>
        </w:rPr>
        <w:t>.</w:t>
      </w:r>
      <w:r w:rsidR="00BC7376" w:rsidRPr="00D42D41">
        <w:rPr>
          <w:rFonts w:eastAsia="DengXian"/>
          <w:b/>
          <w:bCs/>
          <w:color w:val="000000"/>
          <w:szCs w:val="20"/>
        </w:rPr>
        <w:t xml:space="preserve"> </w:t>
      </w:r>
      <w:r w:rsidR="00BC7376" w:rsidRPr="00D42D41">
        <w:rPr>
          <w:b/>
          <w:bCs/>
        </w:rPr>
        <w:t>mis-</w:t>
      </w:r>
      <w:r w:rsidR="00BC7376" w:rsidRPr="00D42D41">
        <w:t xml:space="preserve"> means wrong and the word </w:t>
      </w:r>
      <w:r w:rsidR="00BC7376" w:rsidRPr="00D42D41">
        <w:rPr>
          <w:b/>
          <w:bCs/>
        </w:rPr>
        <w:t>inform</w:t>
      </w:r>
      <w:r w:rsidR="00BC7376" w:rsidRPr="00D42D41">
        <w:t xml:space="preserve"> means to tell someone</w:t>
      </w:r>
      <w:r w:rsidR="003741B9" w:rsidRPr="00D42D41">
        <w:t xml:space="preserve"> something</w:t>
      </w:r>
      <w:r w:rsidR="00BC7376" w:rsidRPr="00D42D41">
        <w:t xml:space="preserve">. </w:t>
      </w:r>
      <w:r w:rsidR="00BC7376" w:rsidRPr="00D42D41">
        <w:rPr>
          <w:b/>
          <w:bCs/>
        </w:rPr>
        <w:t>Misinform</w:t>
      </w:r>
      <w:r w:rsidR="00BC7376" w:rsidRPr="00D42D41">
        <w:t xml:space="preserve"> means to tell someone something </w:t>
      </w:r>
      <w:r w:rsidR="002A529B">
        <w:t>that is wrong or inaccurate.</w:t>
      </w:r>
    </w:p>
    <w:p w14:paraId="728DBABF" w14:textId="77777777" w:rsidR="00BC7376" w:rsidRDefault="00BC7376" w:rsidP="00CD10BD"/>
    <w:p w14:paraId="7050930A" w14:textId="338C8014" w:rsidR="001E19E5" w:rsidRDefault="001E19E5" w:rsidP="00CD10BD">
      <w:r>
        <w:rPr>
          <w:b/>
          <w:bCs/>
        </w:rPr>
        <w:t xml:space="preserve">Target Word:  </w:t>
      </w:r>
      <w:r>
        <w:t>salamander</w:t>
      </w:r>
    </w:p>
    <w:p w14:paraId="7B4CAFD6" w14:textId="77777777" w:rsidR="001E19E5" w:rsidRPr="001E19E5" w:rsidRDefault="001E19E5" w:rsidP="00CD10BD"/>
    <w:p w14:paraId="7716C393" w14:textId="77777777" w:rsidR="009F190F" w:rsidRDefault="00D42D41" w:rsidP="009F190F">
      <w:pPr>
        <w:ind w:left="540" w:hanging="540"/>
        <w:rPr>
          <w:rFonts w:eastAsia="DengXian"/>
          <w:color w:val="000000"/>
          <w:szCs w:val="20"/>
        </w:rPr>
      </w:pPr>
      <w:r w:rsidRPr="00D42D41">
        <w:rPr>
          <w:rFonts w:eastAsia="DengXian"/>
          <w:b/>
          <w:bCs/>
          <w:color w:val="000000"/>
          <w:szCs w:val="20"/>
        </w:rPr>
        <w:t>SAY</w:t>
      </w:r>
      <w:r w:rsidR="00212CFF" w:rsidRPr="00D42D41">
        <w:rPr>
          <w:b/>
          <w:bCs/>
        </w:rPr>
        <w:t>:</w:t>
      </w:r>
      <w:r w:rsidR="00EA6632" w:rsidRPr="00D42D41">
        <w:rPr>
          <w:b/>
          <w:bCs/>
        </w:rPr>
        <w:t xml:space="preserve"> </w:t>
      </w:r>
      <w:r w:rsidR="00212CFF" w:rsidRPr="00D42D41">
        <w:t xml:space="preserve">Let’s work together to break another word into parts and sound it out. For this word I am going to ask you to </w:t>
      </w:r>
      <w:r w:rsidR="003741B9" w:rsidRPr="00D42D41">
        <w:t xml:space="preserve">do even more </w:t>
      </w:r>
      <w:r w:rsidR="00212CFF" w:rsidRPr="00D42D41">
        <w:t xml:space="preserve">thinking than last time. </w:t>
      </w:r>
      <w:r w:rsidR="00212CFF" w:rsidRPr="006B761C">
        <w:t>What is the first step?</w:t>
      </w:r>
    </w:p>
    <w:p w14:paraId="197B6D0C" w14:textId="3F59E918" w:rsidR="007B13AF" w:rsidRDefault="007B13AF" w:rsidP="009F190F"/>
    <w:p w14:paraId="1C5C97A5" w14:textId="44B75754" w:rsidR="007B13AF" w:rsidRPr="00BB0824" w:rsidRDefault="007B13AF" w:rsidP="007B13AF">
      <w:pPr>
        <w:ind w:left="450" w:hanging="450"/>
        <w:rPr>
          <w:b/>
          <w:bCs/>
        </w:rPr>
      </w:pPr>
      <w:r w:rsidRPr="00BB0824">
        <w:rPr>
          <w:b/>
          <w:bCs/>
        </w:rPr>
        <w:t xml:space="preserve">Students: </w:t>
      </w:r>
      <w:r>
        <w:t>L</w:t>
      </w:r>
      <w:r w:rsidRPr="006B761C">
        <w:t>ook for prefixes and suffixes</w:t>
      </w:r>
      <w:r w:rsidR="001C280A">
        <w:t>.</w:t>
      </w:r>
    </w:p>
    <w:p w14:paraId="0D449D8B" w14:textId="77777777" w:rsidR="007B13AF" w:rsidRPr="006B761C" w:rsidRDefault="007B13AF" w:rsidP="00FB391A">
      <w:pPr>
        <w:ind w:left="540" w:hanging="90"/>
      </w:pPr>
    </w:p>
    <w:p w14:paraId="7C1D1921" w14:textId="71857AF8" w:rsidR="00212CFF" w:rsidRPr="001C280A" w:rsidRDefault="007B13AF" w:rsidP="001C280A">
      <w:pPr>
        <w:ind w:left="90" w:hanging="90"/>
        <w:rPr>
          <w:i/>
          <w:iCs/>
        </w:rPr>
      </w:pPr>
      <w:r>
        <w:rPr>
          <w:b/>
          <w:bCs/>
        </w:rPr>
        <w:t xml:space="preserve">SAY: </w:t>
      </w:r>
      <w:r w:rsidR="00212CFF" w:rsidRPr="006B761C">
        <w:t>Yes, the first step is to look for prefixes and suffixes.</w:t>
      </w:r>
      <w:r w:rsidR="001C280A">
        <w:t xml:space="preserve"> </w:t>
      </w:r>
      <w:r w:rsidR="00212CFF" w:rsidRPr="006B761C">
        <w:t>Is there a prefix in this word?</w:t>
      </w:r>
    </w:p>
    <w:p w14:paraId="3B06CFE8" w14:textId="77777777" w:rsidR="007B13AF" w:rsidRDefault="007B13AF" w:rsidP="007B13AF">
      <w:pPr>
        <w:ind w:left="630"/>
      </w:pPr>
    </w:p>
    <w:p w14:paraId="7ECBDB0F" w14:textId="794E0094" w:rsidR="007B13AF" w:rsidRPr="00BB0824" w:rsidRDefault="007B13AF" w:rsidP="007B13AF">
      <w:pPr>
        <w:ind w:left="450" w:hanging="450"/>
        <w:rPr>
          <w:b/>
          <w:bCs/>
        </w:rPr>
      </w:pPr>
      <w:r w:rsidRPr="00BB0824">
        <w:rPr>
          <w:b/>
          <w:bCs/>
        </w:rPr>
        <w:t xml:space="preserve">Students: </w:t>
      </w:r>
      <w:r>
        <w:t>No</w:t>
      </w:r>
    </w:p>
    <w:p w14:paraId="3F0004FB" w14:textId="77777777" w:rsidR="007B13AF" w:rsidRPr="006B761C" w:rsidRDefault="007B13AF" w:rsidP="007B13AF">
      <w:pPr>
        <w:ind w:left="630"/>
      </w:pPr>
    </w:p>
    <w:p w14:paraId="2D5A5100" w14:textId="485BAAB1" w:rsidR="00212CFF" w:rsidRPr="006B761C" w:rsidRDefault="007B13AF" w:rsidP="001C280A">
      <w:pPr>
        <w:ind w:left="90" w:hanging="90"/>
      </w:pPr>
      <w:r>
        <w:rPr>
          <w:b/>
          <w:bCs/>
        </w:rPr>
        <w:t xml:space="preserve">SAY: </w:t>
      </w:r>
      <w:r w:rsidR="00212CFF" w:rsidRPr="006B761C">
        <w:t>Good, no there isn’t</w:t>
      </w:r>
      <w:r w:rsidR="009F190F">
        <w:t xml:space="preserve"> a prefix in this word</w:t>
      </w:r>
      <w:r w:rsidR="00212CFF" w:rsidRPr="006B761C">
        <w:t>.</w:t>
      </w:r>
      <w:r w:rsidR="001C280A">
        <w:t xml:space="preserve"> </w:t>
      </w:r>
      <w:r w:rsidR="00212CFF" w:rsidRPr="006B761C">
        <w:t>Is there a suffix?</w:t>
      </w:r>
    </w:p>
    <w:p w14:paraId="2EB0B015" w14:textId="77777777" w:rsidR="007B13AF" w:rsidRDefault="007B13AF" w:rsidP="00FB391A">
      <w:pPr>
        <w:ind w:left="540" w:hanging="90"/>
      </w:pPr>
    </w:p>
    <w:p w14:paraId="7CE23F45" w14:textId="4B5FD013" w:rsidR="00212CFF" w:rsidRDefault="00212CFF" w:rsidP="007B13AF">
      <w:pPr>
        <w:ind w:left="90" w:hanging="90"/>
        <w:rPr>
          <w:b/>
          <w:bCs/>
        </w:rPr>
      </w:pPr>
      <w:r w:rsidRPr="007B13AF">
        <w:rPr>
          <w:b/>
          <w:bCs/>
        </w:rPr>
        <w:t>Student</w:t>
      </w:r>
      <w:r w:rsidR="007B13AF">
        <w:rPr>
          <w:b/>
          <w:bCs/>
        </w:rPr>
        <w:t>s</w:t>
      </w:r>
      <w:r w:rsidRPr="006B761C">
        <w:t>:</w:t>
      </w:r>
      <w:r w:rsidRPr="006B761C">
        <w:rPr>
          <w:b/>
          <w:bCs/>
        </w:rPr>
        <w:t xml:space="preserve"> </w:t>
      </w:r>
      <w:r w:rsidR="0013098A" w:rsidRPr="006B761C">
        <w:rPr>
          <w:b/>
          <w:bCs/>
        </w:rPr>
        <w:t>-</w:t>
      </w:r>
      <w:r w:rsidRPr="006B761C">
        <w:rPr>
          <w:b/>
          <w:bCs/>
        </w:rPr>
        <w:t>er</w:t>
      </w:r>
    </w:p>
    <w:p w14:paraId="5D3BD9E7" w14:textId="77777777" w:rsidR="007B13AF" w:rsidRPr="006B761C" w:rsidRDefault="007B13AF" w:rsidP="007B13AF">
      <w:pPr>
        <w:ind w:left="90" w:hanging="90"/>
      </w:pPr>
    </w:p>
    <w:p w14:paraId="1660FE35" w14:textId="77777777" w:rsidR="00C757FD" w:rsidRDefault="007B13AF" w:rsidP="00C757FD">
      <w:pPr>
        <w:ind w:left="540" w:hanging="540"/>
        <w:rPr>
          <w:rFonts w:eastAsia="DengXian"/>
          <w:color w:val="000000"/>
          <w:szCs w:val="20"/>
        </w:rPr>
      </w:pPr>
      <w:r>
        <w:rPr>
          <w:b/>
          <w:bCs/>
        </w:rPr>
        <w:t xml:space="preserve">SAY: </w:t>
      </w:r>
      <w:r w:rsidR="0013098A" w:rsidRPr="006B761C">
        <w:rPr>
          <w:b/>
          <w:bCs/>
        </w:rPr>
        <w:t>-</w:t>
      </w:r>
      <w:r w:rsidR="00D47741" w:rsidRPr="006B761C">
        <w:rPr>
          <w:b/>
          <w:bCs/>
        </w:rPr>
        <w:t>er</w:t>
      </w:r>
      <w:r w:rsidR="004D5548" w:rsidRPr="006B761C">
        <w:t xml:space="preserve"> is a suffix but in this word it isn’t. We will discuss </w:t>
      </w:r>
      <w:r w:rsidR="003B4BB1" w:rsidRPr="006B761C">
        <w:t xml:space="preserve">the reason </w:t>
      </w:r>
      <w:r w:rsidR="004D5548" w:rsidRPr="006B761C">
        <w:t>why after we figure out the word.</w:t>
      </w:r>
      <w:r w:rsidR="000B7089">
        <w:t xml:space="preserve"> </w:t>
      </w:r>
      <w:r w:rsidR="00D47741" w:rsidRPr="006B761C">
        <w:t>What is the</w:t>
      </w:r>
      <w:r w:rsidR="00212CFF" w:rsidRPr="006B761C">
        <w:t xml:space="preserve"> second step</w:t>
      </w:r>
      <w:r w:rsidR="00D47741" w:rsidRPr="006B761C">
        <w:t>?</w:t>
      </w:r>
    </w:p>
    <w:p w14:paraId="64C3D113" w14:textId="2204F5F9" w:rsidR="007B13AF" w:rsidRDefault="007B13AF" w:rsidP="00C757FD">
      <w:pPr>
        <w:ind w:left="90" w:hanging="90"/>
      </w:pPr>
    </w:p>
    <w:p w14:paraId="3CA95E73" w14:textId="6C08C7A7" w:rsidR="007B13AF" w:rsidRPr="00BB0824" w:rsidRDefault="007B13AF" w:rsidP="007B13AF">
      <w:pPr>
        <w:ind w:left="450" w:hanging="450"/>
        <w:rPr>
          <w:b/>
          <w:bCs/>
        </w:rPr>
      </w:pPr>
      <w:r w:rsidRPr="00BB0824">
        <w:rPr>
          <w:b/>
          <w:bCs/>
        </w:rPr>
        <w:t xml:space="preserve">Students: </w:t>
      </w:r>
      <w:r>
        <w:rPr>
          <w:rFonts w:eastAsia="DengXian"/>
          <w:color w:val="000000"/>
          <w:szCs w:val="20"/>
        </w:rPr>
        <w:t>U</w:t>
      </w:r>
      <w:r w:rsidRPr="006B761C">
        <w:rPr>
          <w:rFonts w:eastAsia="DengXian"/>
          <w:color w:val="000000"/>
          <w:szCs w:val="20"/>
        </w:rPr>
        <w:t>nderline single vowels</w:t>
      </w:r>
      <w:r w:rsidR="00957DA9">
        <w:rPr>
          <w:rFonts w:eastAsia="DengXian"/>
          <w:color w:val="000000"/>
          <w:szCs w:val="20"/>
        </w:rPr>
        <w:t xml:space="preserve">, </w:t>
      </w:r>
      <w:r w:rsidRPr="006B761C">
        <w:rPr>
          <w:rFonts w:eastAsia="DengXian"/>
          <w:color w:val="000000"/>
          <w:szCs w:val="20"/>
        </w:rPr>
        <w:t>vowel</w:t>
      </w:r>
      <w:r w:rsidR="00957DA9">
        <w:rPr>
          <w:rFonts w:eastAsia="DengXian"/>
          <w:color w:val="000000"/>
          <w:szCs w:val="20"/>
        </w:rPr>
        <w:t xml:space="preserve"> combinations (e.g., ee, oa)</w:t>
      </w:r>
      <w:r w:rsidRPr="006B761C">
        <w:rPr>
          <w:rFonts w:eastAsia="DengXian"/>
          <w:color w:val="000000"/>
          <w:szCs w:val="20"/>
        </w:rPr>
        <w:t xml:space="preserve"> </w:t>
      </w:r>
      <w:r w:rsidR="003C19BF">
        <w:rPr>
          <w:rFonts w:eastAsia="DengXian"/>
          <w:color w:val="000000"/>
          <w:szCs w:val="20"/>
        </w:rPr>
        <w:t>and</w:t>
      </w:r>
      <w:r w:rsidRPr="006B761C">
        <w:rPr>
          <w:rFonts w:eastAsia="DengXian"/>
          <w:color w:val="000000"/>
          <w:szCs w:val="20"/>
        </w:rPr>
        <w:t xml:space="preserve"> vowel-consonant combinations</w:t>
      </w:r>
      <w:r w:rsidR="00957DA9">
        <w:rPr>
          <w:rFonts w:eastAsia="DengXian"/>
          <w:color w:val="000000"/>
          <w:szCs w:val="20"/>
        </w:rPr>
        <w:t xml:space="preserve"> (e.g., ar, ow)</w:t>
      </w:r>
      <w:r w:rsidRPr="006B761C">
        <w:rPr>
          <w:rFonts w:eastAsia="DengXian"/>
          <w:color w:val="000000"/>
          <w:szCs w:val="20"/>
        </w:rPr>
        <w:t>.</w:t>
      </w:r>
    </w:p>
    <w:p w14:paraId="636BE126" w14:textId="77777777" w:rsidR="007B13AF" w:rsidRDefault="007B13AF" w:rsidP="00FB391A">
      <w:pPr>
        <w:ind w:left="540" w:hanging="90"/>
      </w:pPr>
    </w:p>
    <w:p w14:paraId="5EC216D9" w14:textId="7663D40A" w:rsidR="00212CFF" w:rsidRPr="006B761C" w:rsidRDefault="007B13AF" w:rsidP="00C757FD">
      <w:pPr>
        <w:ind w:left="630" w:hanging="630"/>
      </w:pPr>
      <w:r>
        <w:rPr>
          <w:b/>
          <w:bCs/>
        </w:rPr>
        <w:t xml:space="preserve">SAY: </w:t>
      </w:r>
      <w:r w:rsidR="00EB47E3" w:rsidRPr="006B761C">
        <w:t>Yes,</w:t>
      </w:r>
      <w:r w:rsidR="00D47741" w:rsidRPr="006B761C">
        <w:t xml:space="preserve"> we have to</w:t>
      </w:r>
      <w:r w:rsidR="00212CFF" w:rsidRPr="006B761C">
        <w:t xml:space="preserve"> </w:t>
      </w:r>
      <w:r w:rsidR="00212CFF" w:rsidRPr="006B761C">
        <w:rPr>
          <w:rFonts w:eastAsia="DengXian"/>
          <w:color w:val="000000"/>
          <w:szCs w:val="20"/>
        </w:rPr>
        <w:t>underline single vowels</w:t>
      </w:r>
      <w:r w:rsidR="00BF3450">
        <w:rPr>
          <w:rFonts w:eastAsia="DengXian"/>
          <w:color w:val="000000"/>
          <w:szCs w:val="20"/>
        </w:rPr>
        <w:t xml:space="preserve">, </w:t>
      </w:r>
      <w:r w:rsidR="00212CFF" w:rsidRPr="006B761C">
        <w:rPr>
          <w:rFonts w:eastAsia="DengXian"/>
          <w:color w:val="000000"/>
          <w:szCs w:val="20"/>
        </w:rPr>
        <w:t>vowel</w:t>
      </w:r>
      <w:r w:rsidR="00BF3450">
        <w:rPr>
          <w:rFonts w:eastAsia="DengXian"/>
          <w:color w:val="000000"/>
          <w:szCs w:val="20"/>
        </w:rPr>
        <w:t xml:space="preserve"> combinations (e.g., ee, oa) </w:t>
      </w:r>
      <w:r w:rsidR="003C19BF">
        <w:rPr>
          <w:rFonts w:eastAsia="DengXian"/>
          <w:color w:val="000000"/>
          <w:szCs w:val="20"/>
        </w:rPr>
        <w:t>and</w:t>
      </w:r>
      <w:r w:rsidR="00212CFF" w:rsidRPr="006B761C">
        <w:rPr>
          <w:rFonts w:eastAsia="DengXian"/>
          <w:color w:val="000000"/>
          <w:szCs w:val="20"/>
        </w:rPr>
        <w:t xml:space="preserve"> vowel-consonant combinations</w:t>
      </w:r>
      <w:r w:rsidR="00BF3450">
        <w:rPr>
          <w:rFonts w:eastAsia="DengXian"/>
          <w:color w:val="000000"/>
          <w:szCs w:val="20"/>
        </w:rPr>
        <w:t xml:space="preserve"> (e.g., ar, ow)</w:t>
      </w:r>
      <w:r w:rsidR="00212CFF" w:rsidRPr="006B761C">
        <w:rPr>
          <w:rFonts w:eastAsia="DengXian"/>
          <w:color w:val="000000"/>
          <w:szCs w:val="20"/>
        </w:rPr>
        <w:t>.</w:t>
      </w:r>
      <w:r w:rsidR="00C757FD">
        <w:t xml:space="preserve"> </w:t>
      </w:r>
      <w:r w:rsidR="00212CFF" w:rsidRPr="006B761C">
        <w:t xml:space="preserve">What is the first </w:t>
      </w:r>
      <w:r w:rsidR="00212CFF" w:rsidRPr="006B761C">
        <w:rPr>
          <w:rFonts w:eastAsia="DengXian"/>
          <w:color w:val="000000"/>
          <w:szCs w:val="20"/>
        </w:rPr>
        <w:t>single vowel</w:t>
      </w:r>
      <w:r w:rsidR="00BF3450">
        <w:rPr>
          <w:rFonts w:eastAsia="DengXian"/>
          <w:color w:val="000000"/>
          <w:szCs w:val="20"/>
        </w:rPr>
        <w:t xml:space="preserve">, </w:t>
      </w:r>
      <w:r w:rsidR="00212CFF" w:rsidRPr="006B761C">
        <w:rPr>
          <w:rFonts w:eastAsia="DengXian"/>
          <w:color w:val="000000"/>
          <w:szCs w:val="20"/>
        </w:rPr>
        <w:t>vowel</w:t>
      </w:r>
      <w:r w:rsidR="00BF3450">
        <w:rPr>
          <w:rFonts w:eastAsia="DengXian"/>
          <w:color w:val="000000"/>
          <w:szCs w:val="20"/>
        </w:rPr>
        <w:t xml:space="preserve"> combination (e.g., ee, oa)</w:t>
      </w:r>
      <w:r w:rsidR="00212CFF" w:rsidRPr="006B761C">
        <w:rPr>
          <w:rFonts w:eastAsia="DengXian"/>
          <w:color w:val="000000"/>
          <w:szCs w:val="20"/>
        </w:rPr>
        <w:t xml:space="preserve"> </w:t>
      </w:r>
      <w:r w:rsidR="00197398">
        <w:rPr>
          <w:rFonts w:eastAsia="DengXian"/>
          <w:color w:val="000000"/>
          <w:szCs w:val="20"/>
        </w:rPr>
        <w:t>or</w:t>
      </w:r>
      <w:r w:rsidR="00212CFF" w:rsidRPr="006B761C">
        <w:rPr>
          <w:rFonts w:eastAsia="DengXian"/>
          <w:color w:val="000000"/>
          <w:szCs w:val="20"/>
        </w:rPr>
        <w:t xml:space="preserve"> vowel-consonant combinations </w:t>
      </w:r>
      <w:r w:rsidR="00BF3450">
        <w:rPr>
          <w:rFonts w:eastAsia="DengXian"/>
          <w:color w:val="000000"/>
          <w:szCs w:val="20"/>
        </w:rPr>
        <w:t xml:space="preserve">(e.g., ar, ow) </w:t>
      </w:r>
      <w:r w:rsidR="00212CFF" w:rsidRPr="006B761C">
        <w:t>you see?</w:t>
      </w:r>
    </w:p>
    <w:p w14:paraId="13CB5C87" w14:textId="77777777" w:rsidR="00C31807" w:rsidRDefault="00C31807" w:rsidP="00FB391A">
      <w:pPr>
        <w:ind w:left="540" w:hanging="90"/>
      </w:pPr>
    </w:p>
    <w:p w14:paraId="2D7AD58A" w14:textId="6388C636" w:rsidR="00C31807" w:rsidRDefault="00C31807" w:rsidP="00C31807">
      <w:pPr>
        <w:ind w:left="90" w:hanging="90"/>
      </w:pPr>
      <w:r w:rsidRPr="00BB0824">
        <w:rPr>
          <w:b/>
          <w:bCs/>
        </w:rPr>
        <w:t>Students:</w:t>
      </w:r>
      <w:r>
        <w:rPr>
          <w:b/>
          <w:bCs/>
        </w:rPr>
        <w:t xml:space="preserve"> a</w:t>
      </w:r>
    </w:p>
    <w:p w14:paraId="6908920D" w14:textId="77777777" w:rsidR="00C31807" w:rsidRDefault="00C31807" w:rsidP="00FB391A">
      <w:pPr>
        <w:ind w:left="540" w:hanging="90"/>
      </w:pPr>
    </w:p>
    <w:p w14:paraId="509EAB03" w14:textId="12C51362" w:rsidR="00212CFF" w:rsidRDefault="00C31807" w:rsidP="001C280A">
      <w:pPr>
        <w:ind w:left="180" w:hanging="90"/>
      </w:pPr>
      <w:r>
        <w:rPr>
          <w:b/>
          <w:bCs/>
        </w:rPr>
        <w:t xml:space="preserve">SAY: </w:t>
      </w:r>
      <w:r w:rsidR="00F858AE" w:rsidRPr="006B761C">
        <w:t>Great</w:t>
      </w:r>
      <w:r w:rsidR="00212CFF" w:rsidRPr="006B761C">
        <w:t xml:space="preserve">, </w:t>
      </w:r>
      <w:r w:rsidR="00D47741" w:rsidRPr="006B761C">
        <w:rPr>
          <w:b/>
          <w:bCs/>
        </w:rPr>
        <w:t>a</w:t>
      </w:r>
      <w:r w:rsidR="00EB47E3" w:rsidRPr="006B761C">
        <w:t xml:space="preserve"> </w:t>
      </w:r>
      <w:r w:rsidR="00212CFF" w:rsidRPr="006B761C">
        <w:t xml:space="preserve">in </w:t>
      </w:r>
      <w:proofErr w:type="spellStart"/>
      <w:r w:rsidR="00D47741" w:rsidRPr="006B761C">
        <w:rPr>
          <w:b/>
          <w:bCs/>
        </w:rPr>
        <w:t>sal</w:t>
      </w:r>
      <w:proofErr w:type="spellEnd"/>
      <w:r w:rsidR="00212CFF" w:rsidRPr="006B761C">
        <w:t>.</w:t>
      </w:r>
      <w:r w:rsidR="001C280A">
        <w:t xml:space="preserve"> </w:t>
      </w:r>
      <w:r w:rsidR="00212CFF" w:rsidRPr="006B761C">
        <w:t>What is the next one?</w:t>
      </w:r>
    </w:p>
    <w:p w14:paraId="5E50EF95" w14:textId="77777777" w:rsidR="002A529B" w:rsidRDefault="002A529B" w:rsidP="00C31807">
      <w:pPr>
        <w:ind w:left="90" w:hanging="90"/>
        <w:rPr>
          <w:b/>
          <w:bCs/>
        </w:rPr>
      </w:pPr>
    </w:p>
    <w:p w14:paraId="3F2C379F" w14:textId="405A2BD9" w:rsidR="00C31807" w:rsidRPr="006B761C" w:rsidRDefault="00C31807" w:rsidP="00C31807">
      <w:pPr>
        <w:ind w:left="90" w:hanging="90"/>
      </w:pPr>
      <w:r w:rsidRPr="00BB0824">
        <w:rPr>
          <w:b/>
          <w:bCs/>
        </w:rPr>
        <w:t>Students:</w:t>
      </w:r>
      <w:r>
        <w:rPr>
          <w:b/>
          <w:bCs/>
        </w:rPr>
        <w:t xml:space="preserve"> a</w:t>
      </w:r>
    </w:p>
    <w:p w14:paraId="2AAA7FFF" w14:textId="77777777" w:rsidR="00C31807" w:rsidRDefault="00C31807" w:rsidP="00FB391A">
      <w:pPr>
        <w:ind w:left="540" w:hanging="90"/>
      </w:pPr>
    </w:p>
    <w:p w14:paraId="6C4BD036" w14:textId="4AB74345" w:rsidR="00212CFF" w:rsidRDefault="00C31807" w:rsidP="002A529B">
      <w:pPr>
        <w:ind w:left="90" w:hanging="90"/>
      </w:pPr>
      <w:r>
        <w:rPr>
          <w:b/>
          <w:bCs/>
        </w:rPr>
        <w:t xml:space="preserve">SAY: </w:t>
      </w:r>
      <w:r w:rsidR="00F858AE" w:rsidRPr="006B761C">
        <w:t>Excellent</w:t>
      </w:r>
      <w:r w:rsidR="00C757FD">
        <w:t xml:space="preserve">! </w:t>
      </w:r>
      <w:r w:rsidR="00EB47E3" w:rsidRPr="006B761C">
        <w:t xml:space="preserve">In this word the </w:t>
      </w:r>
      <w:r w:rsidR="00EB47E3" w:rsidRPr="006B761C">
        <w:rPr>
          <w:b/>
          <w:bCs/>
        </w:rPr>
        <w:t>a</w:t>
      </w:r>
      <w:r w:rsidR="00EB47E3" w:rsidRPr="006B761C">
        <w:t xml:space="preserve"> is a word part by itself.</w:t>
      </w:r>
      <w:r w:rsidR="000B7089">
        <w:t xml:space="preserve"> </w:t>
      </w:r>
      <w:r w:rsidR="00212CFF" w:rsidRPr="006B761C">
        <w:t>Are there any others?</w:t>
      </w:r>
    </w:p>
    <w:p w14:paraId="701B348B" w14:textId="77777777" w:rsidR="001C280A" w:rsidRDefault="001C280A" w:rsidP="002A529B">
      <w:pPr>
        <w:rPr>
          <w:b/>
          <w:bCs/>
        </w:rPr>
      </w:pPr>
    </w:p>
    <w:p w14:paraId="32B01761" w14:textId="2D855BB0" w:rsidR="00C31807" w:rsidRPr="006B761C" w:rsidRDefault="00C31807" w:rsidP="002A529B">
      <w:r w:rsidRPr="00BB0824">
        <w:rPr>
          <w:b/>
          <w:bCs/>
        </w:rPr>
        <w:t>Students:</w:t>
      </w:r>
      <w:r>
        <w:rPr>
          <w:b/>
          <w:bCs/>
        </w:rPr>
        <w:t xml:space="preserve"> a</w:t>
      </w:r>
    </w:p>
    <w:p w14:paraId="0DED91C7" w14:textId="77777777" w:rsidR="00C31807" w:rsidRDefault="00C31807" w:rsidP="00FB391A">
      <w:pPr>
        <w:ind w:left="540" w:hanging="90"/>
      </w:pPr>
    </w:p>
    <w:p w14:paraId="40761625" w14:textId="1E4DD209" w:rsidR="00EB47E3" w:rsidRPr="006B761C" w:rsidRDefault="00C31807" w:rsidP="002A529B">
      <w:pPr>
        <w:ind w:left="90" w:hanging="90"/>
      </w:pPr>
      <w:r>
        <w:rPr>
          <w:b/>
          <w:bCs/>
        </w:rPr>
        <w:t xml:space="preserve">SAY: </w:t>
      </w:r>
      <w:r w:rsidR="00212CFF" w:rsidRPr="006B761C">
        <w:t xml:space="preserve">Yes, </w:t>
      </w:r>
      <w:r w:rsidR="00EB47E3" w:rsidRPr="006B761C">
        <w:rPr>
          <w:b/>
          <w:bCs/>
        </w:rPr>
        <w:t>a</w:t>
      </w:r>
      <w:r w:rsidR="00EB47E3" w:rsidRPr="006B761C">
        <w:t xml:space="preserve"> </w:t>
      </w:r>
      <w:r w:rsidR="00212CFF" w:rsidRPr="006B761C">
        <w:t xml:space="preserve">in syllable </w:t>
      </w:r>
      <w:r w:rsidR="00EB47E3" w:rsidRPr="006B761C">
        <w:rPr>
          <w:b/>
          <w:bCs/>
        </w:rPr>
        <w:t>man</w:t>
      </w:r>
      <w:r w:rsidR="00212CFF" w:rsidRPr="006B761C">
        <w:t xml:space="preserve">. </w:t>
      </w:r>
      <w:r>
        <w:t>Are there a</w:t>
      </w:r>
      <w:r w:rsidR="00EB47E3" w:rsidRPr="006B761C">
        <w:t>nymore before we sound out each part?</w:t>
      </w:r>
    </w:p>
    <w:p w14:paraId="2EA278D8" w14:textId="44CDFDD3" w:rsidR="00C31807" w:rsidRDefault="00C31807" w:rsidP="009E0233">
      <w:r w:rsidRPr="00BB0824">
        <w:rPr>
          <w:b/>
          <w:bCs/>
        </w:rPr>
        <w:lastRenderedPageBreak/>
        <w:t>Students:</w:t>
      </w:r>
      <w:r>
        <w:rPr>
          <w:b/>
          <w:bCs/>
        </w:rPr>
        <w:t xml:space="preserve"> er</w:t>
      </w:r>
    </w:p>
    <w:p w14:paraId="71B2C3E6" w14:textId="77777777" w:rsidR="00C31807" w:rsidRDefault="00C31807" w:rsidP="00FB391A">
      <w:pPr>
        <w:ind w:left="540" w:hanging="90"/>
      </w:pPr>
    </w:p>
    <w:p w14:paraId="5ED3C8AF" w14:textId="75884884" w:rsidR="00382B23" w:rsidRDefault="00C31807" w:rsidP="002A529B">
      <w:pPr>
        <w:ind w:left="90" w:hanging="90"/>
      </w:pPr>
      <w:r>
        <w:rPr>
          <w:b/>
          <w:bCs/>
        </w:rPr>
        <w:t xml:space="preserve">SAY: </w:t>
      </w:r>
      <w:r w:rsidR="00EB47E3" w:rsidRPr="006B761C">
        <w:t xml:space="preserve">Good, </w:t>
      </w:r>
      <w:r w:rsidR="00AA0FCC" w:rsidRPr="006B761C">
        <w:rPr>
          <w:b/>
          <w:bCs/>
        </w:rPr>
        <w:t>er</w:t>
      </w:r>
      <w:r w:rsidR="00AA0FCC" w:rsidRPr="006B761C">
        <w:t xml:space="preserve"> in </w:t>
      </w:r>
      <w:r w:rsidR="00AA0FCC" w:rsidRPr="006B761C">
        <w:rPr>
          <w:b/>
          <w:bCs/>
        </w:rPr>
        <w:t>der</w:t>
      </w:r>
      <w:r w:rsidR="00654D0A" w:rsidRPr="006B761C">
        <w:t>.</w:t>
      </w:r>
      <w:r w:rsidR="002A529B">
        <w:t xml:space="preserve"> </w:t>
      </w:r>
      <w:r w:rsidR="00382B23" w:rsidRPr="006B761C">
        <w:t>What is the third step?</w:t>
      </w:r>
    </w:p>
    <w:p w14:paraId="591929CD" w14:textId="77777777" w:rsidR="00C757FD" w:rsidRDefault="00C757FD" w:rsidP="00C31807">
      <w:pPr>
        <w:ind w:left="90" w:hanging="90"/>
        <w:rPr>
          <w:b/>
          <w:bCs/>
        </w:rPr>
      </w:pPr>
    </w:p>
    <w:p w14:paraId="08E7D43E" w14:textId="739C9551" w:rsidR="00C31807" w:rsidRPr="006B761C" w:rsidRDefault="00C31807" w:rsidP="00C31807">
      <w:pPr>
        <w:ind w:left="90" w:hanging="90"/>
      </w:pPr>
      <w:r w:rsidRPr="00BB0824">
        <w:rPr>
          <w:b/>
          <w:bCs/>
        </w:rPr>
        <w:t>Students:</w:t>
      </w:r>
      <w:r>
        <w:rPr>
          <w:b/>
          <w:bCs/>
        </w:rPr>
        <w:t xml:space="preserve"> </w:t>
      </w:r>
      <w:r>
        <w:t>L</w:t>
      </w:r>
      <w:r w:rsidRPr="006B761C">
        <w:rPr>
          <w:rFonts w:eastAsia="DengXian"/>
          <w:color w:val="000000"/>
          <w:szCs w:val="20"/>
        </w:rPr>
        <w:t>oop under each word part as you say it</w:t>
      </w:r>
      <w:r w:rsidR="001C280A">
        <w:rPr>
          <w:rFonts w:eastAsia="DengXian"/>
          <w:color w:val="000000"/>
          <w:szCs w:val="20"/>
        </w:rPr>
        <w:t>.</w:t>
      </w:r>
    </w:p>
    <w:p w14:paraId="4068A0D5" w14:textId="77777777" w:rsidR="00C31807" w:rsidRDefault="00C31807" w:rsidP="00D249AF">
      <w:pPr>
        <w:ind w:left="540" w:right="144" w:hanging="90"/>
      </w:pPr>
    </w:p>
    <w:p w14:paraId="1500174D" w14:textId="77777777" w:rsidR="00C757FD" w:rsidRDefault="00C31807" w:rsidP="00C757FD">
      <w:pPr>
        <w:ind w:left="540" w:hanging="540"/>
        <w:rPr>
          <w:rFonts w:eastAsia="DengXian"/>
          <w:color w:val="000000"/>
          <w:szCs w:val="20"/>
        </w:rPr>
      </w:pPr>
      <w:r>
        <w:rPr>
          <w:b/>
          <w:bCs/>
        </w:rPr>
        <w:t xml:space="preserve">SAY: </w:t>
      </w:r>
      <w:r w:rsidR="00F858AE" w:rsidRPr="006B761C">
        <w:t>Perfect</w:t>
      </w:r>
      <w:r w:rsidR="00382B23" w:rsidRPr="006B761C">
        <w:t>, t</w:t>
      </w:r>
      <w:r w:rsidR="00212CFF" w:rsidRPr="006B761C">
        <w:t>he third step is to</w:t>
      </w:r>
      <w:r w:rsidR="00212CFF" w:rsidRPr="006B761C">
        <w:rPr>
          <w:rFonts w:eastAsia="DengXian"/>
          <w:color w:val="000000"/>
          <w:szCs w:val="20"/>
        </w:rPr>
        <w:t xml:space="preserve"> loop under each word part as you say it.</w:t>
      </w:r>
      <w:r w:rsidR="00D249AF" w:rsidRPr="006B761C">
        <w:rPr>
          <w:rFonts w:eastAsia="DengXian"/>
          <w:color w:val="000000"/>
          <w:szCs w:val="20"/>
        </w:rPr>
        <w:t xml:space="preserve"> </w:t>
      </w:r>
      <w:r w:rsidR="00EB47E3" w:rsidRPr="006B761C">
        <w:rPr>
          <w:rFonts w:eastAsia="DengXian"/>
          <w:color w:val="000000"/>
          <w:szCs w:val="20"/>
        </w:rPr>
        <w:t>Remember, each word</w:t>
      </w:r>
      <w:r w:rsidR="00D249AF" w:rsidRPr="006B761C">
        <w:rPr>
          <w:rFonts w:eastAsia="DengXian"/>
          <w:color w:val="000000"/>
          <w:szCs w:val="20"/>
        </w:rPr>
        <w:t xml:space="preserve"> </w:t>
      </w:r>
      <w:r w:rsidR="00EB47E3" w:rsidRPr="006B761C">
        <w:rPr>
          <w:rFonts w:eastAsia="DengXian"/>
          <w:color w:val="000000"/>
          <w:szCs w:val="20"/>
        </w:rPr>
        <w:t>part has a vowel sound.</w:t>
      </w:r>
      <w:r w:rsidR="002A529B">
        <w:rPr>
          <w:rFonts w:eastAsia="DengXian"/>
          <w:color w:val="000000"/>
          <w:szCs w:val="20"/>
        </w:rPr>
        <w:t xml:space="preserve"> </w:t>
      </w:r>
      <w:r w:rsidR="00212CFF" w:rsidRPr="006B761C">
        <w:t xml:space="preserve">Let’s do that together. We will say </w:t>
      </w:r>
      <w:r w:rsidR="002A529B">
        <w:t>each</w:t>
      </w:r>
      <w:r w:rsidR="00212CFF" w:rsidRPr="006B761C">
        <w:t xml:space="preserve"> part together as I draw the loop.</w:t>
      </w:r>
      <w:r w:rsidR="00D249AF" w:rsidRPr="006B761C">
        <w:t xml:space="preserve"> </w:t>
      </w:r>
    </w:p>
    <w:p w14:paraId="56F9F2F5" w14:textId="3F8A9C0C" w:rsidR="00C31807" w:rsidRDefault="00C31807" w:rsidP="00C757FD">
      <w:pPr>
        <w:ind w:left="90" w:right="144" w:hanging="90"/>
      </w:pPr>
    </w:p>
    <w:p w14:paraId="4CE279BD" w14:textId="3BD88FB4" w:rsidR="00212CFF" w:rsidRPr="00C31807" w:rsidRDefault="00212CFF" w:rsidP="00FB391A">
      <w:pPr>
        <w:ind w:left="540" w:hanging="90"/>
        <w:rPr>
          <w:i/>
          <w:iCs/>
        </w:rPr>
      </w:pPr>
      <w:r w:rsidRPr="00C31807">
        <w:rPr>
          <w:i/>
          <w:iCs/>
        </w:rPr>
        <w:t>Teacher and</w:t>
      </w:r>
      <w:r w:rsidR="00EA6632" w:rsidRPr="00C31807">
        <w:rPr>
          <w:i/>
          <w:iCs/>
        </w:rPr>
        <w:t xml:space="preserve"> </w:t>
      </w:r>
      <w:r w:rsidRPr="00C31807">
        <w:rPr>
          <w:i/>
          <w:iCs/>
        </w:rPr>
        <w:t>students say each part</w:t>
      </w:r>
      <w:r w:rsidR="0034672E" w:rsidRPr="00C31807">
        <w:rPr>
          <w:i/>
          <w:iCs/>
        </w:rPr>
        <w:t xml:space="preserve"> together.</w:t>
      </w:r>
    </w:p>
    <w:p w14:paraId="27652732" w14:textId="754B7278" w:rsidR="00752EAC" w:rsidRDefault="00752EAC" w:rsidP="00212CFF"/>
    <w:p w14:paraId="6E9D7357" w14:textId="6A736771" w:rsidR="00212CFF" w:rsidRDefault="005E2B20" w:rsidP="005E2B20">
      <w:pPr>
        <w:jc w:val="center"/>
        <w:rPr>
          <w:sz w:val="48"/>
          <w:szCs w:val="48"/>
        </w:rPr>
      </w:pPr>
      <w:r>
        <w:rPr>
          <w:noProof/>
          <w:sz w:val="48"/>
          <w:szCs w:val="48"/>
        </w:rPr>
        <mc:AlternateContent>
          <mc:Choice Requires="wpg">
            <w:drawing>
              <wp:anchor distT="0" distB="0" distL="114300" distR="114300" simplePos="0" relativeHeight="251659264" behindDoc="0" locked="0" layoutInCell="1" allowOverlap="1" wp14:anchorId="68545202" wp14:editId="1E15634B">
                <wp:simplePos x="0" y="0"/>
                <wp:positionH relativeFrom="margin">
                  <wp:posOffset>1909594</wp:posOffset>
                </wp:positionH>
                <wp:positionV relativeFrom="paragraph">
                  <wp:posOffset>328633</wp:posOffset>
                </wp:positionV>
                <wp:extent cx="2117232" cy="163424"/>
                <wp:effectExtent l="12700" t="0" r="16510" b="14605"/>
                <wp:wrapNone/>
                <wp:docPr id="19" name="Group 19"/>
                <wp:cNvGraphicFramePr/>
                <a:graphic xmlns:a="http://schemas.openxmlformats.org/drawingml/2006/main">
                  <a:graphicData uri="http://schemas.microsoft.com/office/word/2010/wordprocessingGroup">
                    <wpg:wgp>
                      <wpg:cNvGrpSpPr/>
                      <wpg:grpSpPr>
                        <a:xfrm>
                          <a:off x="0" y="0"/>
                          <a:ext cx="2117232" cy="163424"/>
                          <a:chOff x="0" y="0"/>
                          <a:chExt cx="2117232" cy="225238"/>
                        </a:xfrm>
                      </wpg:grpSpPr>
                      <wps:wsp>
                        <wps:cNvPr id="10" name="Left Bracket 10"/>
                        <wps:cNvSpPr>
                          <a:spLocks/>
                        </wps:cNvSpPr>
                        <wps:spPr>
                          <a:xfrm rot="16200000">
                            <a:off x="145098" y="-144199"/>
                            <a:ext cx="215900" cy="506095"/>
                          </a:xfrm>
                          <a:prstGeom prst="leftBracket">
                            <a:avLst/>
                          </a:prstGeom>
                          <a:noFill/>
                          <a:ln w="19050" cap="flat" cmpd="sng" algn="ctr">
                            <a:solidFill>
                              <a:srgbClr val="0070C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Left Bracket 11"/>
                        <wps:cNvSpPr>
                          <a:spLocks/>
                        </wps:cNvSpPr>
                        <wps:spPr>
                          <a:xfrm rot="16200000">
                            <a:off x="1705435" y="-186560"/>
                            <a:ext cx="215900" cy="607695"/>
                          </a:xfrm>
                          <a:prstGeom prst="leftBracket">
                            <a:avLst/>
                          </a:prstGeom>
                          <a:noFill/>
                          <a:ln w="19050" cap="flat" cmpd="sng" algn="ctr">
                            <a:solidFill>
                              <a:srgbClr val="0070C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Left Bracket 13"/>
                        <wps:cNvSpPr>
                          <a:spLocks/>
                        </wps:cNvSpPr>
                        <wps:spPr>
                          <a:xfrm rot="16200000">
                            <a:off x="1009907" y="-216926"/>
                            <a:ext cx="215901" cy="662940"/>
                          </a:xfrm>
                          <a:prstGeom prst="leftBracket">
                            <a:avLst/>
                          </a:prstGeom>
                          <a:noFill/>
                          <a:ln w="19050" cap="flat" cmpd="sng" algn="ctr">
                            <a:solidFill>
                              <a:srgbClr val="0070C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Left Bracket 12"/>
                        <wps:cNvSpPr>
                          <a:spLocks/>
                        </wps:cNvSpPr>
                        <wps:spPr>
                          <a:xfrm rot="16200000">
                            <a:off x="548796" y="26035"/>
                            <a:ext cx="215900" cy="163830"/>
                          </a:xfrm>
                          <a:prstGeom prst="leftBracket">
                            <a:avLst/>
                          </a:prstGeom>
                          <a:noFill/>
                          <a:ln w="19050" cap="flat" cmpd="sng" algn="ctr">
                            <a:solidFill>
                              <a:srgbClr val="0070C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B514949" id="Group 19" o:spid="_x0000_s1026" style="position:absolute;margin-left:150.35pt;margin-top:25.9pt;width:166.7pt;height:12.85pt;z-index:251659264;mso-position-horizontal-relative:margin;mso-height-relative:margin" coordsize="21172,22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">
                <v:shape id="Left Bracket 10" o:spid="_x0000_s1027" type="#_x0000_t85" style="position:absolute;left:1450;top:-1442;width:2159;height:5060;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" adj="768" strokecolor="#0070c0" strokeweight="1.5pt">
                  <v:stroke joinstyle="miter"/>
                </v:shape>
                <v:shape id="Left Bracket 11" o:spid="_x0000_s1028" type="#_x0000_t85" style="position:absolute;left:17054;top:-1866;width:2159;height:6077;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" adj="639" strokecolor="#0070c0" strokeweight="1.5pt">
                  <v:stroke joinstyle="miter"/>
                </v:shape>
                <v:shape id="Left Bracket 13" o:spid="_x0000_s1029" type="#_x0000_t85" style="position:absolute;left:10098;top:-2170;width:2159;height:6630;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" adj="586" strokecolor="#0070c0" strokeweight="1.5pt">
                  <v:stroke joinstyle="miter"/>
                </v:shape>
                <v:shape id="Left Bracket 12" o:spid="_x0000_s1030" type="#_x0000_t85" style="position:absolute;left:5487;top:261;width:2159;height:1638;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" strokecolor="#0070c0" strokeweight="1.5pt">
                  <v:stroke joinstyle="miter"/>
                </v:shape>
                <w10:wrap anchorx="margin"/>
              </v:group>
            </w:pict>
          </mc:Fallback>
        </mc:AlternateContent>
      </w:r>
      <w:r w:rsidR="000B6F9A">
        <w:rPr>
          <w:sz w:val="48"/>
          <w:szCs w:val="48"/>
        </w:rPr>
        <w:t xml:space="preserve">s </w:t>
      </w:r>
      <w:r w:rsidR="000B6F9A" w:rsidRPr="00FB391A">
        <w:rPr>
          <w:sz w:val="48"/>
          <w:szCs w:val="48"/>
          <w:u w:val="single"/>
        </w:rPr>
        <w:t>a</w:t>
      </w:r>
      <w:r w:rsidR="000B6F9A">
        <w:rPr>
          <w:sz w:val="48"/>
          <w:szCs w:val="48"/>
        </w:rPr>
        <w:t xml:space="preserve"> l </w:t>
      </w:r>
      <w:r w:rsidR="000B6F9A" w:rsidRPr="00FB391A">
        <w:rPr>
          <w:sz w:val="48"/>
          <w:szCs w:val="48"/>
          <w:u w:val="single"/>
        </w:rPr>
        <w:t>a</w:t>
      </w:r>
      <w:r w:rsidR="000B6F9A">
        <w:rPr>
          <w:sz w:val="48"/>
          <w:szCs w:val="48"/>
        </w:rPr>
        <w:t xml:space="preserve"> m </w:t>
      </w:r>
      <w:r w:rsidR="000B6F9A" w:rsidRPr="00FB391A">
        <w:rPr>
          <w:sz w:val="48"/>
          <w:szCs w:val="48"/>
          <w:u w:val="single"/>
        </w:rPr>
        <w:t>a</w:t>
      </w:r>
      <w:r w:rsidR="000B6F9A">
        <w:rPr>
          <w:sz w:val="48"/>
          <w:szCs w:val="48"/>
        </w:rPr>
        <w:t xml:space="preserve"> n d </w:t>
      </w:r>
      <w:r w:rsidR="000B6F9A" w:rsidRPr="00FB391A">
        <w:rPr>
          <w:sz w:val="48"/>
          <w:szCs w:val="48"/>
          <w:u w:val="single"/>
        </w:rPr>
        <w:t>e r</w:t>
      </w:r>
    </w:p>
    <w:p w14:paraId="72CF60A0" w14:textId="58173F4E" w:rsidR="006B761C" w:rsidRDefault="006B761C" w:rsidP="00FB391A"/>
    <w:p w14:paraId="23DFB45E" w14:textId="77777777" w:rsidR="002C2C49" w:rsidRDefault="002C2C49" w:rsidP="00FB391A"/>
    <w:p w14:paraId="6221F81C" w14:textId="51261368" w:rsidR="007A039E" w:rsidRDefault="006B761C" w:rsidP="00FB391A">
      <w:r>
        <w:rPr>
          <w:rFonts w:eastAsia="DengXian"/>
          <w:b/>
          <w:bCs/>
          <w:color w:val="000000"/>
          <w:szCs w:val="20"/>
        </w:rPr>
        <w:t>SAY:</w:t>
      </w:r>
      <w:r>
        <w:rPr>
          <w:rFonts w:eastAsia="DengXian"/>
          <w:color w:val="000000"/>
          <w:szCs w:val="20"/>
        </w:rPr>
        <w:t xml:space="preserve"> </w:t>
      </w:r>
      <w:r w:rsidR="00382B23" w:rsidRPr="006B761C">
        <w:t>What is the fourth and last step?</w:t>
      </w:r>
    </w:p>
    <w:p w14:paraId="38F9F9D6" w14:textId="77777777" w:rsidR="00C31807" w:rsidRDefault="00C31807" w:rsidP="00FB391A"/>
    <w:p w14:paraId="359B23DD" w14:textId="2B73160A" w:rsidR="00C31807" w:rsidRDefault="00C31807" w:rsidP="00C757FD">
      <w:pPr>
        <w:ind w:left="1080" w:hanging="1080"/>
        <w:rPr>
          <w:rFonts w:eastAsia="DengXian"/>
          <w:color w:val="000000"/>
          <w:szCs w:val="20"/>
        </w:rPr>
      </w:pPr>
      <w:r w:rsidRPr="00BB0824">
        <w:rPr>
          <w:b/>
          <w:bCs/>
        </w:rPr>
        <w:t>Students:</w:t>
      </w:r>
      <w:r>
        <w:rPr>
          <w:b/>
          <w:bCs/>
        </w:rPr>
        <w:t xml:space="preserve"> </w:t>
      </w:r>
      <w:r>
        <w:rPr>
          <w:rFonts w:eastAsia="DengXian"/>
          <w:color w:val="000000"/>
          <w:szCs w:val="20"/>
        </w:rPr>
        <w:t>S</w:t>
      </w:r>
      <w:r w:rsidRPr="006B761C">
        <w:rPr>
          <w:rFonts w:eastAsia="DengXian"/>
          <w:color w:val="000000"/>
          <w:szCs w:val="20"/>
        </w:rPr>
        <w:t>ay the whole word by blending the parts together, making it into a word you recognize.</w:t>
      </w:r>
    </w:p>
    <w:p w14:paraId="14708BEE" w14:textId="77777777" w:rsidR="00C31807" w:rsidRPr="006B761C" w:rsidRDefault="00C31807" w:rsidP="00FB391A"/>
    <w:p w14:paraId="20B66809" w14:textId="77777777" w:rsidR="006D384B" w:rsidRDefault="00C31807" w:rsidP="009E0233">
      <w:pPr>
        <w:ind w:left="630" w:hanging="630"/>
        <w:rPr>
          <w:rFonts w:eastAsia="DengXian"/>
          <w:color w:val="000000"/>
          <w:szCs w:val="20"/>
        </w:rPr>
      </w:pPr>
      <w:r>
        <w:rPr>
          <w:rFonts w:eastAsia="DengXian"/>
          <w:b/>
          <w:bCs/>
          <w:color w:val="000000"/>
          <w:szCs w:val="20"/>
        </w:rPr>
        <w:t xml:space="preserve">SAY: </w:t>
      </w:r>
      <w:r w:rsidR="00382B23" w:rsidRPr="006B761C">
        <w:rPr>
          <w:rFonts w:eastAsia="DengXian"/>
          <w:color w:val="000000"/>
          <w:szCs w:val="20"/>
        </w:rPr>
        <w:t>Yes,</w:t>
      </w:r>
      <w:r w:rsidR="0043418D" w:rsidRPr="006B761C">
        <w:rPr>
          <w:rFonts w:eastAsia="DengXian"/>
          <w:color w:val="000000"/>
          <w:szCs w:val="20"/>
        </w:rPr>
        <w:t xml:space="preserve"> say</w:t>
      </w:r>
      <w:r w:rsidR="007A039E" w:rsidRPr="006B761C">
        <w:rPr>
          <w:rFonts w:eastAsia="DengXian"/>
          <w:color w:val="000000"/>
          <w:szCs w:val="20"/>
        </w:rPr>
        <w:t xml:space="preserve"> the whole word by blending the parts together, making it into a word you recognize. Let’s do that together.</w:t>
      </w:r>
      <w:r w:rsidR="000618A7" w:rsidRPr="006B761C">
        <w:rPr>
          <w:rFonts w:eastAsia="DengXian"/>
          <w:color w:val="000000"/>
          <w:szCs w:val="20"/>
        </w:rPr>
        <w:t xml:space="preserve"> </w:t>
      </w:r>
    </w:p>
    <w:p w14:paraId="3DD83AFE" w14:textId="10C1F62B" w:rsidR="00C31807" w:rsidRDefault="00C31807" w:rsidP="00A77D9D">
      <w:pPr>
        <w:ind w:right="144"/>
        <w:rPr>
          <w:rFonts w:eastAsia="DengXian"/>
          <w:color w:val="000000"/>
          <w:szCs w:val="20"/>
        </w:rPr>
      </w:pPr>
    </w:p>
    <w:p w14:paraId="0017F66A" w14:textId="2213D72C" w:rsidR="00C31807" w:rsidRPr="00A77D9D" w:rsidRDefault="00212CFF" w:rsidP="00A77D9D">
      <w:pPr>
        <w:ind w:right="144"/>
        <w:rPr>
          <w:i/>
          <w:iCs/>
        </w:rPr>
      </w:pPr>
      <w:r w:rsidRPr="00A77D9D">
        <w:rPr>
          <w:i/>
          <w:iCs/>
        </w:rPr>
        <w:t xml:space="preserve">Teacher and students </w:t>
      </w:r>
      <w:r w:rsidR="006D384B">
        <w:rPr>
          <w:i/>
          <w:iCs/>
        </w:rPr>
        <w:t>blend the parts together</w:t>
      </w:r>
      <w:r w:rsidRPr="00A77D9D">
        <w:rPr>
          <w:i/>
          <w:iCs/>
        </w:rPr>
        <w:t>.</w:t>
      </w:r>
      <w:r w:rsidR="000618A7" w:rsidRPr="00A77D9D">
        <w:rPr>
          <w:i/>
          <w:iCs/>
        </w:rPr>
        <w:t xml:space="preserve"> Then, the teacher defines the word.</w:t>
      </w:r>
    </w:p>
    <w:p w14:paraId="165440FC" w14:textId="77777777" w:rsidR="00A77D9D" w:rsidRDefault="00A77D9D" w:rsidP="00A77D9D">
      <w:pPr>
        <w:ind w:right="144"/>
      </w:pPr>
    </w:p>
    <w:p w14:paraId="4FE53679" w14:textId="77777777" w:rsidR="006C5E16" w:rsidRDefault="00A77D9D" w:rsidP="006C5E16">
      <w:pPr>
        <w:ind w:left="540" w:hanging="540"/>
        <w:rPr>
          <w:rFonts w:eastAsia="DengXian"/>
          <w:color w:val="000000"/>
          <w:szCs w:val="20"/>
        </w:rPr>
      </w:pPr>
      <w:r>
        <w:rPr>
          <w:b/>
          <w:bCs/>
        </w:rPr>
        <w:t xml:space="preserve">SAY: </w:t>
      </w:r>
      <w:r w:rsidR="001E19E5">
        <w:t xml:space="preserve">A </w:t>
      </w:r>
      <w:r w:rsidR="001E19E5">
        <w:rPr>
          <w:rStyle w:val="hi"/>
        </w:rPr>
        <w:t>salamander</w:t>
      </w:r>
      <w:r w:rsidR="001E19E5">
        <w:t xml:space="preserve"> is an animal that looks like a lizard, and that can live both on land and in water.</w:t>
      </w:r>
    </w:p>
    <w:p w14:paraId="61965CFF" w14:textId="2767A842" w:rsidR="001E19E5" w:rsidRDefault="001E19E5" w:rsidP="006C5E16">
      <w:pPr>
        <w:ind w:right="144"/>
        <w:rPr>
          <w:rFonts w:eastAsia="DengXian"/>
          <w:b/>
          <w:bCs/>
          <w:color w:val="000000"/>
          <w:szCs w:val="20"/>
        </w:rPr>
      </w:pPr>
    </w:p>
    <w:p w14:paraId="18CA952C" w14:textId="65A26242" w:rsidR="006C5E16" w:rsidRDefault="00D15291" w:rsidP="006C5E16">
      <w:pPr>
        <w:ind w:left="540" w:hanging="540"/>
        <w:rPr>
          <w:rFonts w:eastAsia="DengXian"/>
          <w:color w:val="000000"/>
          <w:szCs w:val="20"/>
        </w:rPr>
      </w:pPr>
      <w:r w:rsidRPr="00D15291">
        <w:rPr>
          <w:rFonts w:eastAsia="DengXian"/>
          <w:b/>
          <w:bCs/>
          <w:color w:val="000000"/>
          <w:szCs w:val="20"/>
        </w:rPr>
        <w:t>SAY:</w:t>
      </w:r>
      <w:r w:rsidRPr="00D15291">
        <w:rPr>
          <w:rFonts w:eastAsia="DengXian"/>
          <w:color w:val="000000"/>
          <w:szCs w:val="20"/>
        </w:rPr>
        <w:t xml:space="preserve"> </w:t>
      </w:r>
      <w:r w:rsidR="00752EAC" w:rsidRPr="00D15291">
        <w:t xml:space="preserve">Let’s talk about why </w:t>
      </w:r>
      <w:r w:rsidR="00752EAC" w:rsidRPr="00D15291">
        <w:rPr>
          <w:b/>
          <w:bCs/>
        </w:rPr>
        <w:t>er</w:t>
      </w:r>
      <w:r w:rsidR="00752EAC" w:rsidRPr="00D15291">
        <w:t xml:space="preserve"> </w:t>
      </w:r>
      <w:r w:rsidR="006C5E16">
        <w:t xml:space="preserve">is not a suffix </w:t>
      </w:r>
      <w:r w:rsidR="00752EAC" w:rsidRPr="00D15291">
        <w:t xml:space="preserve">in </w:t>
      </w:r>
      <w:r w:rsidR="00752EAC" w:rsidRPr="00D15291">
        <w:rPr>
          <w:b/>
          <w:bCs/>
        </w:rPr>
        <w:t>salamander</w:t>
      </w:r>
      <w:r w:rsidR="00752EAC" w:rsidRPr="00D15291">
        <w:t xml:space="preserve">. That is because if you take the </w:t>
      </w:r>
      <w:r w:rsidR="00752EAC" w:rsidRPr="00D15291">
        <w:rPr>
          <w:b/>
          <w:bCs/>
        </w:rPr>
        <w:t>er</w:t>
      </w:r>
      <w:r w:rsidR="00752EAC" w:rsidRPr="00D15291">
        <w:t xml:space="preserve"> </w:t>
      </w:r>
      <w:r w:rsidR="000C2F25" w:rsidRPr="00D15291">
        <w:t>off</w:t>
      </w:r>
      <w:r w:rsidR="00654D0A" w:rsidRPr="00D15291">
        <w:t xml:space="preserve"> </w:t>
      </w:r>
      <w:r w:rsidR="00752EAC" w:rsidRPr="00D15291">
        <w:rPr>
          <w:b/>
          <w:bCs/>
        </w:rPr>
        <w:t>salamander</w:t>
      </w:r>
      <w:r w:rsidR="00752EAC" w:rsidRPr="00D15291">
        <w:t xml:space="preserve">, </w:t>
      </w:r>
      <w:r w:rsidR="00237BA4" w:rsidRPr="00D15291">
        <w:t xml:space="preserve">you have </w:t>
      </w:r>
      <w:proofErr w:type="spellStart"/>
      <w:r w:rsidR="00752EAC" w:rsidRPr="00D15291">
        <w:rPr>
          <w:b/>
          <w:bCs/>
        </w:rPr>
        <w:t>salama</w:t>
      </w:r>
      <w:r w:rsidR="00381710" w:rsidRPr="00D15291">
        <w:rPr>
          <w:b/>
          <w:bCs/>
        </w:rPr>
        <w:t>n</w:t>
      </w:r>
      <w:proofErr w:type="spellEnd"/>
      <w:r w:rsidR="00237BA4" w:rsidRPr="00D15291">
        <w:t>.</w:t>
      </w:r>
      <w:r w:rsidR="00752EAC" w:rsidRPr="00D15291">
        <w:t xml:space="preserve"> </w:t>
      </w:r>
      <w:r w:rsidR="00237BA4" w:rsidRPr="00D15291">
        <w:rPr>
          <w:b/>
          <w:bCs/>
        </w:rPr>
        <w:t>Salama</w:t>
      </w:r>
      <w:r w:rsidR="00654D0A" w:rsidRPr="00D15291">
        <w:rPr>
          <w:b/>
          <w:bCs/>
        </w:rPr>
        <w:t>n</w:t>
      </w:r>
      <w:r w:rsidR="00237BA4" w:rsidRPr="00D15291">
        <w:t xml:space="preserve"> </w:t>
      </w:r>
      <w:r w:rsidR="00752EAC" w:rsidRPr="00D15291">
        <w:t xml:space="preserve">is not a word. So, </w:t>
      </w:r>
      <w:r w:rsidR="00752EAC" w:rsidRPr="00D15291">
        <w:rPr>
          <w:b/>
          <w:bCs/>
        </w:rPr>
        <w:t>er</w:t>
      </w:r>
      <w:r w:rsidR="00752EAC" w:rsidRPr="00D15291">
        <w:t xml:space="preserve"> is still a suffix but not in this word.</w:t>
      </w:r>
    </w:p>
    <w:p w14:paraId="27392477" w14:textId="2EC96A5D" w:rsidR="0056580C" w:rsidRPr="00A1533F" w:rsidRDefault="0056580C" w:rsidP="0056580C">
      <w:pPr>
        <w:rPr>
          <w:b/>
        </w:rPr>
      </w:pPr>
    </w:p>
    <w:p w14:paraId="43CEC793" w14:textId="77777777" w:rsidR="000C2F25" w:rsidRPr="000C2F25" w:rsidRDefault="000C2F25" w:rsidP="000C2F25">
      <w:pPr>
        <w:rPr>
          <w:b/>
          <w:sz w:val="20"/>
          <w:szCs w:val="20"/>
        </w:rPr>
      </w:pPr>
    </w:p>
    <w:p w14:paraId="5197419D" w14:textId="77777777" w:rsidR="00711E5B" w:rsidRDefault="00711E5B">
      <w:pPr>
        <w:rPr>
          <w:bCs/>
        </w:rPr>
      </w:pPr>
      <w:r>
        <w:rPr>
          <w:bCs/>
        </w:rPr>
        <w:br w:type="page"/>
      </w:r>
    </w:p>
    <w:p w14:paraId="03D61CB5" w14:textId="1F376983" w:rsidR="00AC3981" w:rsidRPr="00AC3981" w:rsidRDefault="00AC3981" w:rsidP="00AC3981">
      <w:pPr>
        <w:jc w:val="center"/>
        <w:rPr>
          <w:b/>
        </w:rPr>
      </w:pPr>
      <w:r>
        <w:rPr>
          <w:b/>
        </w:rPr>
        <w:lastRenderedPageBreak/>
        <w:t>Guided Practice</w:t>
      </w:r>
      <w:r w:rsidR="00AE4493">
        <w:rPr>
          <w:b/>
        </w:rPr>
        <w:t xml:space="preserve"> </w:t>
      </w:r>
      <w:r>
        <w:rPr>
          <w:b/>
        </w:rPr>
        <w:t>Phase</w:t>
      </w:r>
    </w:p>
    <w:p w14:paraId="5A5CBAFA" w14:textId="77777777" w:rsidR="00AC3981" w:rsidRDefault="00AC3981" w:rsidP="000C2F25">
      <w:pPr>
        <w:rPr>
          <w:bCs/>
        </w:rPr>
      </w:pPr>
    </w:p>
    <w:p w14:paraId="486C9990" w14:textId="6E8BCCE1" w:rsidR="00D478D2" w:rsidRDefault="000C2F25" w:rsidP="00D478D2">
      <w:pPr>
        <w:ind w:left="1890" w:hanging="1890"/>
        <w:rPr>
          <w:bCs/>
        </w:rPr>
      </w:pPr>
      <w:r w:rsidRPr="00F31670">
        <w:rPr>
          <w:b/>
        </w:rPr>
        <w:t>Lesson Objective:</w:t>
      </w:r>
      <w:r w:rsidRPr="000C2F25">
        <w:rPr>
          <w:bCs/>
        </w:rPr>
        <w:t xml:space="preserve"> Students are </w:t>
      </w:r>
      <w:r w:rsidRPr="000C2F25">
        <w:rPr>
          <w:b/>
        </w:rPr>
        <w:t>guided</w:t>
      </w:r>
      <w:r w:rsidRPr="000C2F25">
        <w:rPr>
          <w:bCs/>
        </w:rPr>
        <w:t xml:space="preserve"> through a routine for decoding multisyllabic words by using prefixes, suffixes, single vowels, vowel</w:t>
      </w:r>
      <w:r w:rsidR="00197398">
        <w:rPr>
          <w:bCs/>
        </w:rPr>
        <w:t xml:space="preserve"> </w:t>
      </w:r>
      <w:r w:rsidR="00AE4493">
        <w:rPr>
          <w:bCs/>
        </w:rPr>
        <w:t>combinations</w:t>
      </w:r>
      <w:r w:rsidR="00197398">
        <w:rPr>
          <w:bCs/>
        </w:rPr>
        <w:t xml:space="preserve"> (e.g., ee, oa)</w:t>
      </w:r>
      <w:r w:rsidRPr="000C2F25">
        <w:rPr>
          <w:bCs/>
        </w:rPr>
        <w:t xml:space="preserve"> </w:t>
      </w:r>
      <w:r w:rsidR="00197398">
        <w:rPr>
          <w:bCs/>
        </w:rPr>
        <w:t>and</w:t>
      </w:r>
      <w:r w:rsidRPr="000C2F25">
        <w:rPr>
          <w:bCs/>
        </w:rPr>
        <w:t xml:space="preserve"> vowel-consonant combinations</w:t>
      </w:r>
      <w:r w:rsidR="00197398">
        <w:rPr>
          <w:bCs/>
        </w:rPr>
        <w:t xml:space="preserve"> (e.g., ar, ow)</w:t>
      </w:r>
      <w:r w:rsidRPr="000C2F25">
        <w:rPr>
          <w:bCs/>
        </w:rPr>
        <w:t xml:space="preserve"> to identify syllables.</w:t>
      </w:r>
    </w:p>
    <w:p w14:paraId="2DA3774E" w14:textId="094C0973" w:rsidR="00B82AAD" w:rsidRPr="000C2F25" w:rsidRDefault="00B82AAD">
      <w:pPr>
        <w:rPr>
          <w:sz w:val="20"/>
          <w:szCs w:val="20"/>
        </w:rPr>
      </w:pPr>
    </w:p>
    <w:p w14:paraId="7324B058" w14:textId="77777777" w:rsidR="00B82AAD" w:rsidRDefault="00B82AAD">
      <w:pPr>
        <w:rPr>
          <w:b/>
          <w:bCs/>
        </w:rPr>
      </w:pPr>
      <w:r w:rsidRPr="00A1533F">
        <w:rPr>
          <w:b/>
          <w:bCs/>
        </w:rPr>
        <w:t>Activating Background</w:t>
      </w:r>
      <w:r>
        <w:rPr>
          <w:b/>
          <w:bCs/>
        </w:rPr>
        <w:t xml:space="preserve"> Knowledge</w:t>
      </w:r>
      <w:r w:rsidRPr="00A1533F">
        <w:rPr>
          <w:b/>
          <w:bCs/>
        </w:rPr>
        <w:t>:</w:t>
      </w:r>
    </w:p>
    <w:p w14:paraId="618E04F8" w14:textId="77777777" w:rsidR="00973553" w:rsidRPr="000C2F25" w:rsidRDefault="00973553">
      <w:pPr>
        <w:rPr>
          <w:b/>
          <w:bCs/>
          <w:sz w:val="21"/>
          <w:szCs w:val="21"/>
        </w:rPr>
      </w:pPr>
    </w:p>
    <w:p w14:paraId="1DDFFA88" w14:textId="3D79869F" w:rsidR="00D6675A" w:rsidRPr="000C2F25" w:rsidRDefault="000C2F25" w:rsidP="00143D00">
      <w:pPr>
        <w:ind w:left="630" w:hanging="630"/>
      </w:pPr>
      <w:r w:rsidRPr="000C2F25">
        <w:rPr>
          <w:b/>
        </w:rPr>
        <w:t xml:space="preserve">SAY: </w:t>
      </w:r>
      <w:r w:rsidR="00D6675A" w:rsidRPr="000C2F25">
        <w:t>Today we are going to use the steps we learned to break apart words and blend the part</w:t>
      </w:r>
      <w:r w:rsidR="00711E5B">
        <w:t>s</w:t>
      </w:r>
      <w:r w:rsidR="00D6675A" w:rsidRPr="000C2F25">
        <w:t xml:space="preserve"> together into a word.</w:t>
      </w:r>
    </w:p>
    <w:p w14:paraId="2B2A074D" w14:textId="77777777" w:rsidR="00FB71C6" w:rsidRPr="00711E5B" w:rsidRDefault="00FB71C6" w:rsidP="00711E5B"/>
    <w:p w14:paraId="0C5EEE7C" w14:textId="77777777" w:rsidR="00B82AAD" w:rsidRPr="00A1533F" w:rsidRDefault="00A731F6" w:rsidP="00760299">
      <w:pPr>
        <w:rPr>
          <w:b/>
        </w:rPr>
      </w:pPr>
      <w:r>
        <w:rPr>
          <w:b/>
        </w:rPr>
        <w:t xml:space="preserve">Guided </w:t>
      </w:r>
      <w:r w:rsidR="00B82AAD" w:rsidRPr="00A1533F">
        <w:rPr>
          <w:b/>
        </w:rPr>
        <w:t>Practice</w:t>
      </w:r>
      <w:r>
        <w:rPr>
          <w:b/>
        </w:rPr>
        <w:t xml:space="preserve"> Procedure</w:t>
      </w:r>
      <w:r w:rsidR="00B82AAD" w:rsidRPr="00A1533F">
        <w:rPr>
          <w:b/>
        </w:rPr>
        <w:t>:</w:t>
      </w:r>
    </w:p>
    <w:p w14:paraId="30EFD168" w14:textId="77777777" w:rsidR="00B82AAD" w:rsidRPr="000C2F25" w:rsidRDefault="00B82AAD" w:rsidP="00CD10BD">
      <w:pPr>
        <w:rPr>
          <w:sz w:val="20"/>
          <w:szCs w:val="20"/>
        </w:rPr>
      </w:pPr>
    </w:p>
    <w:p w14:paraId="7B414BC2" w14:textId="2BB49D64" w:rsidR="002F1445" w:rsidRPr="00A1533F" w:rsidRDefault="002F1445" w:rsidP="00CD10BD">
      <w:r>
        <w:rPr>
          <w:b/>
          <w:bCs/>
        </w:rPr>
        <w:t>Target Word:</w:t>
      </w:r>
      <w:r w:rsidR="00EA6632">
        <w:t xml:space="preserve"> </w:t>
      </w:r>
      <w:r w:rsidR="0036497F">
        <w:t>disagreement</w:t>
      </w:r>
    </w:p>
    <w:p w14:paraId="13044E89" w14:textId="77777777" w:rsidR="003442F4" w:rsidRPr="000C2F25" w:rsidRDefault="003442F4" w:rsidP="00FB391A">
      <w:pPr>
        <w:rPr>
          <w:sz w:val="20"/>
          <w:szCs w:val="20"/>
        </w:rPr>
      </w:pPr>
    </w:p>
    <w:p w14:paraId="27459764" w14:textId="77777777" w:rsidR="003442F4" w:rsidRPr="001A3BFA" w:rsidRDefault="003442F4" w:rsidP="003442F4">
      <w:pPr>
        <w:numPr>
          <w:ilvl w:val="0"/>
          <w:numId w:val="37"/>
        </w:numPr>
        <w:rPr>
          <w:i/>
          <w:iCs/>
        </w:rPr>
      </w:pPr>
      <w:r w:rsidRPr="001A3BFA">
        <w:rPr>
          <w:i/>
          <w:iCs/>
        </w:rPr>
        <w:t>Ask a student to state the first step in the routine.</w:t>
      </w:r>
    </w:p>
    <w:p w14:paraId="33CDA4F4" w14:textId="77777777" w:rsidR="003442F4" w:rsidRPr="001A3BFA" w:rsidRDefault="003442F4" w:rsidP="003442F4">
      <w:pPr>
        <w:numPr>
          <w:ilvl w:val="0"/>
          <w:numId w:val="37"/>
        </w:numPr>
        <w:rPr>
          <w:i/>
          <w:iCs/>
        </w:rPr>
      </w:pPr>
      <w:r w:rsidRPr="001A3BFA">
        <w:rPr>
          <w:i/>
          <w:iCs/>
        </w:rPr>
        <w:t>Ask students to tell you if there are any prefixes. Call on several students to determine if there is agreement about the prefix.</w:t>
      </w:r>
    </w:p>
    <w:p w14:paraId="733E055F" w14:textId="2C86DEC3" w:rsidR="003442F4" w:rsidRPr="001A3BFA" w:rsidRDefault="003442F4" w:rsidP="003442F4">
      <w:pPr>
        <w:numPr>
          <w:ilvl w:val="0"/>
          <w:numId w:val="37"/>
        </w:numPr>
        <w:rPr>
          <w:i/>
          <w:iCs/>
        </w:rPr>
      </w:pPr>
      <w:r w:rsidRPr="001A3BFA">
        <w:rPr>
          <w:i/>
          <w:iCs/>
        </w:rPr>
        <w:t>Ask a student to state the first step in the routine</w:t>
      </w:r>
      <w:r w:rsidR="00143D00" w:rsidRPr="001A3BFA">
        <w:rPr>
          <w:i/>
          <w:iCs/>
        </w:rPr>
        <w:t xml:space="preserve"> again</w:t>
      </w:r>
      <w:r w:rsidRPr="001A3BFA">
        <w:rPr>
          <w:i/>
          <w:iCs/>
        </w:rPr>
        <w:t>.</w:t>
      </w:r>
    </w:p>
    <w:p w14:paraId="601CB172" w14:textId="70FD502D" w:rsidR="00143D00" w:rsidRPr="001A3BFA" w:rsidRDefault="00143D00" w:rsidP="006D35EB">
      <w:pPr>
        <w:numPr>
          <w:ilvl w:val="0"/>
          <w:numId w:val="37"/>
        </w:numPr>
        <w:rPr>
          <w:i/>
          <w:iCs/>
        </w:rPr>
      </w:pPr>
      <w:r w:rsidRPr="001A3BFA">
        <w:rPr>
          <w:i/>
          <w:iCs/>
        </w:rPr>
        <w:t>Ask students if there are any suffixes. Call on several students to determine if there is agreement about the suffix.</w:t>
      </w:r>
    </w:p>
    <w:p w14:paraId="2D60FA75" w14:textId="3611956F" w:rsidR="003442F4" w:rsidRPr="001A3BFA" w:rsidRDefault="003442F4" w:rsidP="003442F4">
      <w:pPr>
        <w:numPr>
          <w:ilvl w:val="0"/>
          <w:numId w:val="37"/>
        </w:numPr>
        <w:rPr>
          <w:i/>
          <w:iCs/>
        </w:rPr>
      </w:pPr>
      <w:r w:rsidRPr="001A3BFA">
        <w:rPr>
          <w:i/>
          <w:iCs/>
        </w:rPr>
        <w:t xml:space="preserve">If there is a </w:t>
      </w:r>
      <w:r w:rsidR="00143D00" w:rsidRPr="001A3BFA">
        <w:rPr>
          <w:i/>
          <w:iCs/>
        </w:rPr>
        <w:t>suffix</w:t>
      </w:r>
      <w:r w:rsidRPr="001A3BFA">
        <w:rPr>
          <w:i/>
          <w:iCs/>
        </w:rPr>
        <w:t xml:space="preserve">, draw a circle around it. </w:t>
      </w:r>
    </w:p>
    <w:p w14:paraId="7A8EC7FE" w14:textId="77777777" w:rsidR="003442F4" w:rsidRPr="00903671" w:rsidRDefault="003442F4" w:rsidP="003442F4">
      <w:pPr>
        <w:numPr>
          <w:ilvl w:val="0"/>
          <w:numId w:val="37"/>
        </w:numPr>
        <w:rPr>
          <w:i/>
          <w:iCs/>
        </w:rPr>
      </w:pPr>
      <w:r w:rsidRPr="001A3BFA">
        <w:rPr>
          <w:i/>
          <w:iCs/>
        </w:rPr>
        <w:t>Ask a student to</w:t>
      </w:r>
      <w:r w:rsidRPr="00903671">
        <w:rPr>
          <w:i/>
          <w:iCs/>
        </w:rPr>
        <w:t xml:space="preserve"> state the second step in the routine.</w:t>
      </w:r>
    </w:p>
    <w:p w14:paraId="529B4C6A" w14:textId="1A079AB7" w:rsidR="003442F4" w:rsidRPr="00903671" w:rsidRDefault="003442F4" w:rsidP="003442F4">
      <w:pPr>
        <w:numPr>
          <w:ilvl w:val="0"/>
          <w:numId w:val="37"/>
        </w:numPr>
        <w:spacing w:line="276" w:lineRule="auto"/>
        <w:rPr>
          <w:i/>
          <w:iCs/>
        </w:rPr>
      </w:pPr>
      <w:r w:rsidRPr="00903671">
        <w:rPr>
          <w:i/>
          <w:iCs/>
        </w:rPr>
        <w:t xml:space="preserve">Ask students to name </w:t>
      </w:r>
      <w:r w:rsidRPr="00903671">
        <w:rPr>
          <w:rFonts w:eastAsia="DengXian"/>
          <w:i/>
          <w:iCs/>
          <w:color w:val="000000"/>
          <w:szCs w:val="20"/>
        </w:rPr>
        <w:t>single vowels</w:t>
      </w:r>
      <w:r w:rsidR="001A3BFA">
        <w:rPr>
          <w:rFonts w:eastAsia="DengXian"/>
          <w:i/>
          <w:iCs/>
          <w:color w:val="000000"/>
          <w:szCs w:val="20"/>
        </w:rPr>
        <w:t xml:space="preserve">, </w:t>
      </w:r>
      <w:r w:rsidRPr="00903671">
        <w:rPr>
          <w:rFonts w:eastAsia="DengXian"/>
          <w:i/>
          <w:iCs/>
          <w:color w:val="000000"/>
          <w:szCs w:val="20"/>
        </w:rPr>
        <w:t>vowel</w:t>
      </w:r>
      <w:r w:rsidR="001A3BFA">
        <w:rPr>
          <w:rFonts w:eastAsia="DengXian"/>
          <w:i/>
          <w:iCs/>
          <w:color w:val="000000"/>
          <w:szCs w:val="20"/>
        </w:rPr>
        <w:t xml:space="preserve"> combinations (e.g., ee, oa)</w:t>
      </w:r>
      <w:r w:rsidRPr="00903671">
        <w:rPr>
          <w:rFonts w:eastAsia="DengXian"/>
          <w:i/>
          <w:iCs/>
          <w:color w:val="000000"/>
          <w:szCs w:val="20"/>
        </w:rPr>
        <w:t xml:space="preserve"> </w:t>
      </w:r>
      <w:r w:rsidR="00854EFE">
        <w:rPr>
          <w:rFonts w:eastAsia="DengXian"/>
          <w:i/>
          <w:iCs/>
          <w:color w:val="000000"/>
          <w:szCs w:val="20"/>
        </w:rPr>
        <w:t>and</w:t>
      </w:r>
      <w:r w:rsidRPr="00903671">
        <w:rPr>
          <w:rFonts w:eastAsia="DengXian"/>
          <w:i/>
          <w:iCs/>
          <w:color w:val="000000"/>
          <w:szCs w:val="20"/>
        </w:rPr>
        <w:t xml:space="preserve"> vowel-consonant combinations</w:t>
      </w:r>
      <w:r w:rsidR="001A3BFA">
        <w:rPr>
          <w:rFonts w:eastAsia="DengXian"/>
          <w:i/>
          <w:iCs/>
          <w:color w:val="000000"/>
          <w:szCs w:val="20"/>
        </w:rPr>
        <w:t xml:space="preserve"> (e.g., ar, ow)</w:t>
      </w:r>
      <w:r w:rsidRPr="00903671" w:rsidDel="003475CA">
        <w:rPr>
          <w:i/>
          <w:iCs/>
        </w:rPr>
        <w:t xml:space="preserve"> </w:t>
      </w:r>
      <w:r w:rsidRPr="00903671">
        <w:rPr>
          <w:i/>
          <w:iCs/>
        </w:rPr>
        <w:t>as you underline them. Call on student</w:t>
      </w:r>
      <w:r w:rsidR="00912502" w:rsidRPr="00903671">
        <w:rPr>
          <w:i/>
          <w:iCs/>
        </w:rPr>
        <w:t>s</w:t>
      </w:r>
      <w:r w:rsidRPr="00903671">
        <w:rPr>
          <w:i/>
          <w:iCs/>
        </w:rPr>
        <w:t xml:space="preserve"> to make sure there is agreement before you underline them. </w:t>
      </w:r>
    </w:p>
    <w:p w14:paraId="2ACF6323" w14:textId="77777777" w:rsidR="003442F4" w:rsidRPr="00903671" w:rsidRDefault="003442F4" w:rsidP="003442F4">
      <w:pPr>
        <w:numPr>
          <w:ilvl w:val="0"/>
          <w:numId w:val="37"/>
        </w:numPr>
        <w:spacing w:line="276" w:lineRule="auto"/>
        <w:rPr>
          <w:i/>
          <w:iCs/>
        </w:rPr>
      </w:pPr>
      <w:r w:rsidRPr="00903671">
        <w:rPr>
          <w:i/>
          <w:iCs/>
        </w:rPr>
        <w:t>Ask a student to state the third step</w:t>
      </w:r>
      <w:r w:rsidR="00912502" w:rsidRPr="00903671">
        <w:rPr>
          <w:i/>
          <w:iCs/>
        </w:rPr>
        <w:t>.</w:t>
      </w:r>
    </w:p>
    <w:p w14:paraId="711B0D61" w14:textId="612AEC1C" w:rsidR="003442F4" w:rsidRPr="00903671" w:rsidRDefault="003442F4" w:rsidP="003442F4">
      <w:pPr>
        <w:numPr>
          <w:ilvl w:val="0"/>
          <w:numId w:val="37"/>
        </w:numPr>
        <w:rPr>
          <w:i/>
          <w:iCs/>
        </w:rPr>
      </w:pPr>
      <w:r w:rsidRPr="00903671">
        <w:rPr>
          <w:i/>
          <w:iCs/>
        </w:rPr>
        <w:t>Ask students to read each word part as you loop under each one.</w:t>
      </w:r>
      <w:r w:rsidR="00EA6632" w:rsidRPr="00903671">
        <w:rPr>
          <w:i/>
          <w:iCs/>
        </w:rPr>
        <w:t xml:space="preserve"> </w:t>
      </w:r>
    </w:p>
    <w:p w14:paraId="117C27D2" w14:textId="779D26B1" w:rsidR="002A6F5B" w:rsidRPr="000C2F25" w:rsidRDefault="000F49A8" w:rsidP="00FB391A">
      <w:pPr>
        <w:rPr>
          <w:bCs/>
          <w:sz w:val="20"/>
          <w:szCs w:val="20"/>
        </w:rPr>
      </w:pPr>
      <w:r>
        <w:rPr>
          <w:bCs/>
          <w:noProof/>
        </w:rPr>
        <mc:AlternateContent>
          <mc:Choice Requires="wpg">
            <w:drawing>
              <wp:anchor distT="0" distB="0" distL="114300" distR="114300" simplePos="0" relativeHeight="251664384" behindDoc="0" locked="0" layoutInCell="1" allowOverlap="1" wp14:anchorId="45912173" wp14:editId="468791D8">
                <wp:simplePos x="0" y="0"/>
                <wp:positionH relativeFrom="margin">
                  <wp:posOffset>1579107</wp:posOffset>
                </wp:positionH>
                <wp:positionV relativeFrom="paragraph">
                  <wp:posOffset>135200</wp:posOffset>
                </wp:positionV>
                <wp:extent cx="3315214" cy="557585"/>
                <wp:effectExtent l="12700" t="12700" r="12700" b="13970"/>
                <wp:wrapNone/>
                <wp:docPr id="20" name="Group 20"/>
                <wp:cNvGraphicFramePr/>
                <a:graphic xmlns:a="http://schemas.openxmlformats.org/drawingml/2006/main">
                  <a:graphicData uri="http://schemas.microsoft.com/office/word/2010/wordprocessingGroup">
                    <wpg:wgp>
                      <wpg:cNvGrpSpPr/>
                      <wpg:grpSpPr>
                        <a:xfrm>
                          <a:off x="0" y="0"/>
                          <a:ext cx="3315214" cy="557585"/>
                          <a:chOff x="12718" y="0"/>
                          <a:chExt cx="3131663" cy="557585"/>
                        </a:xfrm>
                      </wpg:grpSpPr>
                      <wps:wsp>
                        <wps:cNvPr id="5" name="Oval 5"/>
                        <wps:cNvSpPr>
                          <a:spLocks noChangeArrowheads="1"/>
                        </wps:cNvSpPr>
                        <wps:spPr>
                          <a:xfrm>
                            <a:off x="12718" y="48609"/>
                            <a:ext cx="615085" cy="376555"/>
                          </a:xfrm>
                          <a:prstGeom prst="ellipse">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a:spLocks noChangeArrowheads="1"/>
                        </wps:cNvSpPr>
                        <wps:spPr>
                          <a:xfrm>
                            <a:off x="2173820" y="0"/>
                            <a:ext cx="902372" cy="473075"/>
                          </a:xfrm>
                          <a:prstGeom prst="ellipse">
                            <a:avLst/>
                          </a:prstGeom>
                          <a:noFill/>
                          <a:ln w="28575" cap="flat" cmpd="sng" algn="ctr">
                            <a:solidFill>
                              <a:srgbClr val="4472C4">
                                <a:shade val="50000"/>
                              </a:srgbClr>
                            </a:solidFill>
                            <a:prstDash val="solid"/>
                            <a:miter lim="800000"/>
                          </a:ln>
                          <a:effectLst/>
                        </wps:spPr>
                        <wps:txbx>
                          <w:txbxContent>
                            <w:p w14:paraId="47488D05" w14:textId="12CB6BA5" w:rsidR="00C05372" w:rsidRDefault="00C05372" w:rsidP="00C0537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Left Bracket 6"/>
                        <wps:cNvSpPr>
                          <a:spLocks/>
                        </wps:cNvSpPr>
                        <wps:spPr>
                          <a:xfrm rot="16200000">
                            <a:off x="234498" y="179289"/>
                            <a:ext cx="182880" cy="573711"/>
                          </a:xfrm>
                          <a:prstGeom prst="leftBracket">
                            <a:avLst/>
                          </a:prstGeom>
                          <a:noFill/>
                          <a:ln w="19050" cap="flat" cmpd="sng" algn="ctr">
                            <a:solidFill>
                              <a:srgbClr val="0070C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Left Bracket 8"/>
                        <wps:cNvSpPr>
                          <a:spLocks/>
                        </wps:cNvSpPr>
                        <wps:spPr>
                          <a:xfrm rot="16200000">
                            <a:off x="2570976" y="-28232"/>
                            <a:ext cx="182880" cy="963930"/>
                          </a:xfrm>
                          <a:prstGeom prst="leftBracket">
                            <a:avLst/>
                          </a:prstGeom>
                          <a:noFill/>
                          <a:ln w="19050" cap="flat" cmpd="sng" algn="ctr">
                            <a:solidFill>
                              <a:srgbClr val="0070C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Left Bracket 9"/>
                        <wps:cNvSpPr>
                          <a:spLocks/>
                        </wps:cNvSpPr>
                        <wps:spPr>
                          <a:xfrm rot="16200000">
                            <a:off x="1554867" y="99242"/>
                            <a:ext cx="182880" cy="725207"/>
                          </a:xfrm>
                          <a:prstGeom prst="leftBracket">
                            <a:avLst/>
                          </a:prstGeom>
                          <a:noFill/>
                          <a:ln w="19050" cap="flat" cmpd="sng" algn="ctr">
                            <a:solidFill>
                              <a:srgbClr val="0070C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 name="Left Bracket 4"/>
                        <wps:cNvSpPr>
                          <a:spLocks/>
                        </wps:cNvSpPr>
                        <wps:spPr>
                          <a:xfrm rot="16200000">
                            <a:off x="866792" y="348089"/>
                            <a:ext cx="182880" cy="228600"/>
                          </a:xfrm>
                          <a:prstGeom prst="leftBracket">
                            <a:avLst/>
                          </a:prstGeom>
                          <a:noFill/>
                          <a:ln w="19050" cap="flat" cmpd="sng" algn="ctr">
                            <a:solidFill>
                              <a:srgbClr val="0070C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912173" id="Group 20" o:spid="_x0000_s1026" style="position:absolute;margin-left:124.35pt;margin-top:10.65pt;width:261.05pt;height:43.9pt;z-index:251664384;mso-position-horizontal-relative:margin;mso-width-relative:margin;mso-height-relative:margin" coordorigin="127" coordsize="31316,55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">
                <v:oval id="Oval 5" o:spid="_x0000_s1027" style="position:absolute;left:127;top:486;width:6151;height:37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" filled="f" strokecolor="#2f528f" strokeweight="2.25pt">
                  <v:stroke joinstyle="miter"/>
                </v:oval>
                <v:oval id="Oval 7" o:spid="_x0000_s1028" style="position:absolute;left:21738;width:9023;height:47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" filled="f" strokecolor="#2f528f" strokeweight="2.25pt">
                  <v:stroke joinstyle="miter"/>
                  <v:textbox>
                    <w:txbxContent>
                      <w:p w14:paraId="47488D05" w14:textId="12CB6BA5" w:rsidR="00C05372" w:rsidRDefault="00C05372" w:rsidP="00C05372">
                        <w:pPr>
                          <w:jc w:val="center"/>
                        </w:pPr>
                        <w:r>
                          <w:t xml:space="preserve">  </w:t>
                        </w:r>
                      </w:p>
                    </w:txbxContent>
                  </v:textbox>
                </v:oval>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6" o:spid="_x0000_s1029" type="#_x0000_t85" style="position:absolute;left:2345;top:1792;width:1828;height:5737;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" adj="574" strokecolor="#0070c0" strokeweight="1.5pt">
                  <v:stroke joinstyle="miter"/>
                </v:shape>
                <v:shape id="Left Bracket 8" o:spid="_x0000_s1030" type="#_x0000_t85" style="position:absolute;left:25709;top:-283;width:1829;height:9639;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" adj="341" strokecolor="#0070c0" strokeweight="1.5pt">
                  <v:stroke joinstyle="miter"/>
                </v:shape>
                <v:shape id="Left Bracket 9" o:spid="_x0000_s1031" type="#_x0000_t85" style="position:absolute;left:15549;top:992;width:1828;height:7252;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" adj="454" strokecolor="#0070c0" strokeweight="1.5pt">
                  <v:stroke joinstyle="miter"/>
                </v:shape>
                <v:shape id="Left Bracket 4" o:spid="_x0000_s1032" type="#_x0000_t85" style="position:absolute;left:8667;top:3481;width:1829;height:2286;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" adj="1440" strokecolor="#0070c0" strokeweight="1.5pt">
                  <v:stroke joinstyle="miter"/>
                </v:shape>
                <w10:wrap anchorx="margin"/>
              </v:group>
            </w:pict>
          </mc:Fallback>
        </mc:AlternateContent>
      </w:r>
    </w:p>
    <w:p w14:paraId="63106AD8" w14:textId="1E95C10D" w:rsidR="00B82AAD" w:rsidRDefault="00657074" w:rsidP="000F49A8">
      <w:pPr>
        <w:ind w:left="720"/>
        <w:jc w:val="center"/>
        <w:rPr>
          <w:sz w:val="48"/>
          <w:szCs w:val="48"/>
        </w:rPr>
      </w:pPr>
      <w:r>
        <w:rPr>
          <w:sz w:val="48"/>
          <w:szCs w:val="48"/>
        </w:rPr>
        <w:t xml:space="preserve">d </w:t>
      </w:r>
      <w:r w:rsidR="00A5555D">
        <w:rPr>
          <w:sz w:val="48"/>
          <w:szCs w:val="48"/>
        </w:rPr>
        <w:t>i</w:t>
      </w:r>
      <w:r>
        <w:rPr>
          <w:sz w:val="48"/>
          <w:szCs w:val="48"/>
        </w:rPr>
        <w:t xml:space="preserve"> </w:t>
      </w:r>
      <w:r w:rsidRPr="00FB391A">
        <w:rPr>
          <w:sz w:val="48"/>
          <w:szCs w:val="48"/>
        </w:rPr>
        <w:t>s</w:t>
      </w:r>
      <w:r w:rsidR="00EA6632">
        <w:rPr>
          <w:sz w:val="48"/>
          <w:szCs w:val="48"/>
        </w:rPr>
        <w:t xml:space="preserve"> </w:t>
      </w:r>
      <w:r w:rsidR="000C2F25">
        <w:rPr>
          <w:sz w:val="48"/>
          <w:szCs w:val="48"/>
        </w:rPr>
        <w:t xml:space="preserve">  </w:t>
      </w:r>
      <w:r w:rsidR="00C05372">
        <w:rPr>
          <w:sz w:val="48"/>
          <w:szCs w:val="48"/>
        </w:rPr>
        <w:t xml:space="preserve">  </w:t>
      </w:r>
      <w:r w:rsidRPr="00FB391A">
        <w:rPr>
          <w:sz w:val="48"/>
          <w:szCs w:val="48"/>
          <w:u w:val="single"/>
        </w:rPr>
        <w:t>a</w:t>
      </w:r>
      <w:r w:rsidR="00C05372">
        <w:rPr>
          <w:sz w:val="48"/>
          <w:szCs w:val="48"/>
          <w:u w:val="single"/>
        </w:rPr>
        <w:t xml:space="preserve">  </w:t>
      </w:r>
      <w:r w:rsidR="00EA6632">
        <w:rPr>
          <w:sz w:val="48"/>
          <w:szCs w:val="48"/>
        </w:rPr>
        <w:t xml:space="preserve"> </w:t>
      </w:r>
      <w:r w:rsidR="000C2F25">
        <w:rPr>
          <w:sz w:val="48"/>
          <w:szCs w:val="48"/>
        </w:rPr>
        <w:t xml:space="preserve"> </w:t>
      </w:r>
      <w:r w:rsidRPr="00FB391A">
        <w:rPr>
          <w:sz w:val="48"/>
          <w:szCs w:val="48"/>
        </w:rPr>
        <w:t>g</w:t>
      </w:r>
      <w:r>
        <w:rPr>
          <w:sz w:val="48"/>
          <w:szCs w:val="48"/>
        </w:rPr>
        <w:t xml:space="preserve"> </w:t>
      </w:r>
      <w:r w:rsidRPr="00FB391A">
        <w:rPr>
          <w:sz w:val="48"/>
          <w:szCs w:val="48"/>
        </w:rPr>
        <w:t>r</w:t>
      </w:r>
      <w:r>
        <w:rPr>
          <w:sz w:val="48"/>
          <w:szCs w:val="48"/>
        </w:rPr>
        <w:t xml:space="preserve"> </w:t>
      </w:r>
      <w:r w:rsidRPr="00FB391A">
        <w:rPr>
          <w:sz w:val="48"/>
          <w:szCs w:val="48"/>
          <w:u w:val="single"/>
        </w:rPr>
        <w:t xml:space="preserve">e </w:t>
      </w:r>
      <w:proofErr w:type="spellStart"/>
      <w:r w:rsidRPr="00FB391A">
        <w:rPr>
          <w:sz w:val="48"/>
          <w:szCs w:val="48"/>
          <w:u w:val="single"/>
        </w:rPr>
        <w:t>e</w:t>
      </w:r>
      <w:proofErr w:type="spellEnd"/>
      <w:r w:rsidR="00EA6632">
        <w:rPr>
          <w:sz w:val="48"/>
          <w:szCs w:val="48"/>
        </w:rPr>
        <w:t xml:space="preserve"> </w:t>
      </w:r>
      <w:r w:rsidR="000C2F25">
        <w:rPr>
          <w:sz w:val="48"/>
          <w:szCs w:val="48"/>
        </w:rPr>
        <w:t xml:space="preserve">   </w:t>
      </w:r>
      <w:r w:rsidRPr="00FB391A">
        <w:rPr>
          <w:sz w:val="48"/>
          <w:szCs w:val="48"/>
        </w:rPr>
        <w:t>m</w:t>
      </w:r>
      <w:r>
        <w:rPr>
          <w:sz w:val="48"/>
          <w:szCs w:val="48"/>
        </w:rPr>
        <w:t xml:space="preserve"> </w:t>
      </w:r>
      <w:r w:rsidRPr="00FB391A">
        <w:rPr>
          <w:sz w:val="48"/>
          <w:szCs w:val="48"/>
        </w:rPr>
        <w:t>e</w:t>
      </w:r>
      <w:r>
        <w:rPr>
          <w:sz w:val="48"/>
          <w:szCs w:val="48"/>
        </w:rPr>
        <w:t xml:space="preserve"> </w:t>
      </w:r>
      <w:r w:rsidRPr="00FB391A">
        <w:rPr>
          <w:sz w:val="48"/>
          <w:szCs w:val="48"/>
        </w:rPr>
        <w:t>n</w:t>
      </w:r>
      <w:r>
        <w:rPr>
          <w:sz w:val="48"/>
          <w:szCs w:val="48"/>
        </w:rPr>
        <w:t xml:space="preserve"> </w:t>
      </w:r>
      <w:r w:rsidRPr="00FB391A">
        <w:rPr>
          <w:sz w:val="48"/>
          <w:szCs w:val="48"/>
        </w:rPr>
        <w:t>t</w:t>
      </w:r>
    </w:p>
    <w:p w14:paraId="236C3D3F" w14:textId="77777777" w:rsidR="000C2F25" w:rsidRDefault="000C2F25" w:rsidP="00161F55">
      <w:pPr>
        <w:jc w:val="center"/>
        <w:rPr>
          <w:b/>
          <w:bCs/>
        </w:rPr>
      </w:pPr>
    </w:p>
    <w:p w14:paraId="3C9A2A15" w14:textId="77777777" w:rsidR="00A6412D" w:rsidRPr="00903671" w:rsidRDefault="00A6412D" w:rsidP="00A6412D">
      <w:pPr>
        <w:numPr>
          <w:ilvl w:val="0"/>
          <w:numId w:val="37"/>
        </w:numPr>
        <w:rPr>
          <w:i/>
          <w:iCs/>
        </w:rPr>
      </w:pPr>
      <w:r w:rsidRPr="00903671">
        <w:rPr>
          <w:i/>
          <w:iCs/>
        </w:rPr>
        <w:t>Ask students to state the fourth step.</w:t>
      </w:r>
    </w:p>
    <w:p w14:paraId="014D3BC7" w14:textId="77777777" w:rsidR="00A6412D" w:rsidRPr="00903671" w:rsidRDefault="00A6412D" w:rsidP="00A6412D">
      <w:pPr>
        <w:numPr>
          <w:ilvl w:val="0"/>
          <w:numId w:val="37"/>
        </w:numPr>
        <w:rPr>
          <w:i/>
          <w:iCs/>
        </w:rPr>
      </w:pPr>
      <w:r w:rsidRPr="00903671">
        <w:rPr>
          <w:i/>
          <w:iCs/>
        </w:rPr>
        <w:t>Ask students to blend the word together with you.</w:t>
      </w:r>
    </w:p>
    <w:p w14:paraId="0AFAF419" w14:textId="77777777" w:rsidR="00A6412D" w:rsidRPr="00903671" w:rsidRDefault="00A6412D" w:rsidP="00A6412D">
      <w:pPr>
        <w:numPr>
          <w:ilvl w:val="0"/>
          <w:numId w:val="37"/>
        </w:numPr>
        <w:rPr>
          <w:bCs/>
          <w:i/>
          <w:iCs/>
        </w:rPr>
      </w:pPr>
      <w:r w:rsidRPr="00903671">
        <w:rPr>
          <w:bCs/>
          <w:i/>
          <w:iCs/>
        </w:rPr>
        <w:t>Follow the same procedure for at least two more multisyllabic words.</w:t>
      </w:r>
    </w:p>
    <w:p w14:paraId="795A253F" w14:textId="77777777" w:rsidR="000C2F25" w:rsidRDefault="000C2F25" w:rsidP="00161F55">
      <w:pPr>
        <w:jc w:val="center"/>
        <w:rPr>
          <w:b/>
          <w:bCs/>
        </w:rPr>
      </w:pPr>
    </w:p>
    <w:p w14:paraId="2A6DE29E" w14:textId="77777777" w:rsidR="00D6675A" w:rsidRDefault="00D6675A">
      <w:pPr>
        <w:rPr>
          <w:b/>
          <w:bCs/>
        </w:rPr>
      </w:pPr>
      <w:r>
        <w:rPr>
          <w:b/>
          <w:bCs/>
        </w:rPr>
        <w:br w:type="page"/>
      </w:r>
    </w:p>
    <w:p w14:paraId="56815D21" w14:textId="71E1F80D" w:rsidR="00102151" w:rsidRPr="00102151" w:rsidRDefault="00102151" w:rsidP="00102151">
      <w:pPr>
        <w:jc w:val="center"/>
        <w:rPr>
          <w:b/>
          <w:bCs/>
        </w:rPr>
      </w:pPr>
      <w:r>
        <w:rPr>
          <w:b/>
          <w:bCs/>
        </w:rPr>
        <w:lastRenderedPageBreak/>
        <w:t xml:space="preserve">Independent Practice Phase </w:t>
      </w:r>
    </w:p>
    <w:p w14:paraId="673F40D2" w14:textId="77777777" w:rsidR="00102151" w:rsidRDefault="00102151" w:rsidP="00FE46AC"/>
    <w:p w14:paraId="74EEB5C0" w14:textId="5BBA5D01" w:rsidR="00F47B00" w:rsidRDefault="004B7BDA" w:rsidP="00F47B00">
      <w:pPr>
        <w:ind w:left="1890" w:hanging="1890"/>
        <w:rPr>
          <w:bCs/>
        </w:rPr>
      </w:pPr>
      <w:r w:rsidRPr="00F31670">
        <w:rPr>
          <w:b/>
          <w:bCs/>
        </w:rPr>
        <w:t>Lesson Objective:</w:t>
      </w:r>
      <w:r w:rsidR="00EA6632" w:rsidRPr="00944FE2">
        <w:t xml:space="preserve"> </w:t>
      </w:r>
      <w:r w:rsidR="00AD7A70" w:rsidRPr="00944FE2">
        <w:t xml:space="preserve">Students </w:t>
      </w:r>
      <w:r w:rsidR="00AD7A70" w:rsidRPr="00944FE2">
        <w:rPr>
          <w:b/>
          <w:bCs/>
        </w:rPr>
        <w:t>independently</w:t>
      </w:r>
      <w:r w:rsidR="00AD7A70" w:rsidRPr="00944FE2">
        <w:t xml:space="preserve"> use the routine to </w:t>
      </w:r>
      <w:r w:rsidR="00706E90" w:rsidRPr="00944FE2">
        <w:t xml:space="preserve">decode multisyllabic by </w:t>
      </w:r>
      <w:r w:rsidR="00FE46AC" w:rsidRPr="00944FE2">
        <w:t>using prefixes, suffixes, single vowels</w:t>
      </w:r>
      <w:r w:rsidR="00A5555D" w:rsidRPr="00944FE2">
        <w:t>,</w:t>
      </w:r>
      <w:r w:rsidR="00FE46AC" w:rsidRPr="00944FE2">
        <w:t xml:space="preserve"> vowel</w:t>
      </w:r>
      <w:r w:rsidR="0086672A">
        <w:t xml:space="preserve"> combinations</w:t>
      </w:r>
      <w:r w:rsidR="00FE46AC" w:rsidRPr="00944FE2">
        <w:t xml:space="preserve"> </w:t>
      </w:r>
      <w:r w:rsidR="00197398">
        <w:t>and</w:t>
      </w:r>
      <w:r w:rsidR="00FE46AC" w:rsidRPr="00944FE2">
        <w:t xml:space="preserve"> vowel-consonant combinations to identify syllables</w:t>
      </w:r>
      <w:r w:rsidR="00E136B1" w:rsidRPr="00944FE2">
        <w:t>.</w:t>
      </w:r>
      <w:r w:rsidR="00161F55" w:rsidRPr="00944FE2">
        <w:t xml:space="preserve"> </w:t>
      </w:r>
    </w:p>
    <w:p w14:paraId="1E75779B" w14:textId="04BF830F" w:rsidR="00C94EEC" w:rsidRPr="0085697F" w:rsidRDefault="00C94EEC" w:rsidP="00C94EEC">
      <w:pPr>
        <w:rPr>
          <w:b/>
        </w:rPr>
      </w:pPr>
    </w:p>
    <w:p w14:paraId="1B7A4363" w14:textId="77777777" w:rsidR="00B82E08" w:rsidRPr="00A1533F" w:rsidRDefault="00801021" w:rsidP="00B6609A">
      <w:pPr>
        <w:rPr>
          <w:b/>
        </w:rPr>
      </w:pPr>
      <w:r>
        <w:rPr>
          <w:b/>
        </w:rPr>
        <w:t xml:space="preserve">Independent Practice </w:t>
      </w:r>
      <w:r w:rsidR="004B6D91">
        <w:rPr>
          <w:b/>
        </w:rPr>
        <w:t>Procedure</w:t>
      </w:r>
      <w:r>
        <w:rPr>
          <w:b/>
        </w:rPr>
        <w:t>:</w:t>
      </w:r>
    </w:p>
    <w:p w14:paraId="3C77EAC8" w14:textId="77777777" w:rsidR="00B82E08" w:rsidRDefault="00B82E08" w:rsidP="00B82E08">
      <w:pPr>
        <w:ind w:left="720"/>
      </w:pPr>
    </w:p>
    <w:p w14:paraId="5F76CEE0" w14:textId="77777777" w:rsidR="005626AD" w:rsidRPr="00903671" w:rsidRDefault="005626AD" w:rsidP="005626AD">
      <w:pPr>
        <w:numPr>
          <w:ilvl w:val="0"/>
          <w:numId w:val="35"/>
        </w:numPr>
        <w:rPr>
          <w:i/>
          <w:iCs/>
        </w:rPr>
      </w:pPr>
      <w:r w:rsidRPr="00903671">
        <w:rPr>
          <w:i/>
          <w:iCs/>
        </w:rPr>
        <w:t>Make sure the steps</w:t>
      </w:r>
      <w:r w:rsidR="003D358A" w:rsidRPr="00903671">
        <w:rPr>
          <w:i/>
          <w:iCs/>
        </w:rPr>
        <w:t xml:space="preserve"> of the routine</w:t>
      </w:r>
      <w:r w:rsidRPr="00903671">
        <w:rPr>
          <w:i/>
          <w:iCs/>
        </w:rPr>
        <w:t xml:space="preserve"> are posted in the classroom.</w:t>
      </w:r>
    </w:p>
    <w:p w14:paraId="6BEB4781" w14:textId="77777777" w:rsidR="00B82E08" w:rsidRPr="00903671" w:rsidRDefault="00B82E08" w:rsidP="00682554">
      <w:pPr>
        <w:numPr>
          <w:ilvl w:val="0"/>
          <w:numId w:val="35"/>
        </w:numPr>
        <w:rPr>
          <w:i/>
          <w:iCs/>
        </w:rPr>
      </w:pPr>
      <w:r w:rsidRPr="00903671">
        <w:rPr>
          <w:i/>
          <w:iCs/>
        </w:rPr>
        <w:t>Place students in predetermined pairs.</w:t>
      </w:r>
    </w:p>
    <w:p w14:paraId="3C2321CA" w14:textId="10E56C48" w:rsidR="00B82E08" w:rsidRPr="00903671" w:rsidRDefault="00B82E08" w:rsidP="00682554">
      <w:pPr>
        <w:numPr>
          <w:ilvl w:val="0"/>
          <w:numId w:val="35"/>
        </w:numPr>
        <w:rPr>
          <w:i/>
          <w:iCs/>
        </w:rPr>
      </w:pPr>
      <w:r w:rsidRPr="00903671">
        <w:rPr>
          <w:i/>
          <w:iCs/>
        </w:rPr>
        <w:t xml:space="preserve">Tell students they are going to take turns breaking the words apart and </w:t>
      </w:r>
      <w:r w:rsidR="00573810" w:rsidRPr="00903671">
        <w:rPr>
          <w:i/>
          <w:iCs/>
        </w:rPr>
        <w:t>blending the parts together</w:t>
      </w:r>
      <w:r w:rsidRPr="00903671">
        <w:rPr>
          <w:i/>
          <w:iCs/>
        </w:rPr>
        <w:t xml:space="preserve"> using the </w:t>
      </w:r>
      <w:r w:rsidR="005626AD" w:rsidRPr="00903671">
        <w:rPr>
          <w:i/>
          <w:iCs/>
        </w:rPr>
        <w:t>4-step</w:t>
      </w:r>
      <w:r w:rsidRPr="00903671">
        <w:rPr>
          <w:i/>
          <w:iCs/>
        </w:rPr>
        <w:t xml:space="preserve"> routine they have been using. </w:t>
      </w:r>
      <w:r w:rsidR="005626AD" w:rsidRPr="00903671">
        <w:rPr>
          <w:i/>
          <w:iCs/>
        </w:rPr>
        <w:t>Call students’ attention to the steps</w:t>
      </w:r>
      <w:r w:rsidR="003D358A" w:rsidRPr="00903671">
        <w:rPr>
          <w:i/>
          <w:iCs/>
        </w:rPr>
        <w:t xml:space="preserve"> posted in the classroom</w:t>
      </w:r>
      <w:r w:rsidR="005626AD" w:rsidRPr="00903671">
        <w:rPr>
          <w:i/>
          <w:iCs/>
        </w:rPr>
        <w:t>.</w:t>
      </w:r>
      <w:r w:rsidR="00EA6632" w:rsidRPr="00903671">
        <w:rPr>
          <w:i/>
          <w:iCs/>
        </w:rPr>
        <w:t xml:space="preserve"> </w:t>
      </w:r>
    </w:p>
    <w:p w14:paraId="2AD41B06" w14:textId="77777777" w:rsidR="003B5A7D" w:rsidRPr="00903671" w:rsidRDefault="003B5A7D" w:rsidP="0091093D">
      <w:pPr>
        <w:numPr>
          <w:ilvl w:val="0"/>
          <w:numId w:val="35"/>
        </w:numPr>
        <w:rPr>
          <w:i/>
          <w:iCs/>
        </w:rPr>
      </w:pPr>
      <w:r w:rsidRPr="00903671">
        <w:rPr>
          <w:i/>
          <w:iCs/>
        </w:rPr>
        <w:t xml:space="preserve">List a few words </w:t>
      </w:r>
      <w:r w:rsidR="0091093D" w:rsidRPr="00903671">
        <w:rPr>
          <w:i/>
          <w:iCs/>
        </w:rPr>
        <w:t xml:space="preserve">on a white board, chart paper, </w:t>
      </w:r>
      <w:r w:rsidR="003D358A" w:rsidRPr="00903671">
        <w:rPr>
          <w:i/>
          <w:iCs/>
        </w:rPr>
        <w:t>PowerPoint</w:t>
      </w:r>
      <w:r w:rsidR="0091093D" w:rsidRPr="00903671">
        <w:rPr>
          <w:i/>
          <w:iCs/>
        </w:rPr>
        <w:t>, etc.</w:t>
      </w:r>
      <w:r w:rsidR="009D6AD5" w:rsidRPr="00903671">
        <w:rPr>
          <w:i/>
          <w:iCs/>
        </w:rPr>
        <w:t xml:space="preserve"> These can be words that are in </w:t>
      </w:r>
      <w:r w:rsidR="003D358A" w:rsidRPr="00903671">
        <w:rPr>
          <w:i/>
          <w:iCs/>
        </w:rPr>
        <w:t xml:space="preserve">a </w:t>
      </w:r>
      <w:r w:rsidR="009D6AD5" w:rsidRPr="00903671">
        <w:rPr>
          <w:i/>
          <w:iCs/>
        </w:rPr>
        <w:t>text they are going to read.</w:t>
      </w:r>
    </w:p>
    <w:p w14:paraId="261D8A73" w14:textId="77777777" w:rsidR="00573810" w:rsidRPr="00903671" w:rsidRDefault="00573810" w:rsidP="0091093D">
      <w:pPr>
        <w:numPr>
          <w:ilvl w:val="0"/>
          <w:numId w:val="35"/>
        </w:numPr>
        <w:rPr>
          <w:i/>
          <w:iCs/>
        </w:rPr>
      </w:pPr>
      <w:r w:rsidRPr="00903671">
        <w:rPr>
          <w:i/>
          <w:iCs/>
        </w:rPr>
        <w:t>Monitor students to make sure they are applying the routine correctly.</w:t>
      </w:r>
    </w:p>
    <w:p w14:paraId="56552C60" w14:textId="77777777" w:rsidR="00B82E08" w:rsidRPr="00903671" w:rsidRDefault="00B82E08" w:rsidP="00291B95">
      <w:pPr>
        <w:numPr>
          <w:ilvl w:val="0"/>
          <w:numId w:val="35"/>
        </w:numPr>
        <w:rPr>
          <w:i/>
          <w:iCs/>
        </w:rPr>
      </w:pPr>
      <w:r w:rsidRPr="00903671">
        <w:rPr>
          <w:i/>
          <w:iCs/>
        </w:rPr>
        <w:t>After students finish</w:t>
      </w:r>
      <w:r w:rsidR="003D358A" w:rsidRPr="00903671">
        <w:rPr>
          <w:i/>
          <w:iCs/>
        </w:rPr>
        <w:t xml:space="preserve"> using the routine to decode</w:t>
      </w:r>
      <w:r w:rsidRPr="00903671">
        <w:rPr>
          <w:i/>
          <w:iCs/>
        </w:rPr>
        <w:t xml:space="preserve"> the list of words, have them read the </w:t>
      </w:r>
      <w:r w:rsidR="0060675A" w:rsidRPr="00903671">
        <w:rPr>
          <w:i/>
          <w:iCs/>
        </w:rPr>
        <w:t>words</w:t>
      </w:r>
      <w:r w:rsidRPr="00903671">
        <w:rPr>
          <w:i/>
          <w:iCs/>
        </w:rPr>
        <w:t xml:space="preserve"> to each other a few times to build fluency. </w:t>
      </w:r>
    </w:p>
    <w:p w14:paraId="1C944D79" w14:textId="281F2445" w:rsidR="00852386" w:rsidRPr="00903671" w:rsidRDefault="009D6AD5" w:rsidP="00AB18F8">
      <w:pPr>
        <w:numPr>
          <w:ilvl w:val="0"/>
          <w:numId w:val="35"/>
        </w:numPr>
        <w:rPr>
          <w:i/>
          <w:iCs/>
        </w:rPr>
      </w:pPr>
      <w:r w:rsidRPr="00903671">
        <w:rPr>
          <w:i/>
          <w:iCs/>
        </w:rPr>
        <w:t>Students</w:t>
      </w:r>
      <w:r w:rsidR="00B82E08" w:rsidRPr="00903671">
        <w:rPr>
          <w:i/>
          <w:iCs/>
        </w:rPr>
        <w:t xml:space="preserve"> can practice reading the passage aloud to each other to build fluency.</w:t>
      </w:r>
      <w:r w:rsidR="00EA6632" w:rsidRPr="00903671">
        <w:rPr>
          <w:i/>
          <w:iCs/>
        </w:rPr>
        <w:t xml:space="preserve"> </w:t>
      </w:r>
    </w:p>
    <w:p w14:paraId="006CD255" w14:textId="3B1A089B" w:rsidR="00A36773" w:rsidRPr="00903671" w:rsidRDefault="00A36773" w:rsidP="00A36773">
      <w:pPr>
        <w:numPr>
          <w:ilvl w:val="0"/>
          <w:numId w:val="35"/>
        </w:numPr>
        <w:rPr>
          <w:i/>
          <w:iCs/>
        </w:rPr>
      </w:pPr>
      <w:r w:rsidRPr="00903671">
        <w:rPr>
          <w:i/>
          <w:iCs/>
        </w:rPr>
        <w:t xml:space="preserve">After all students have completed the assignment, call on a few students to explain how they used the routine </w:t>
      </w:r>
      <w:r w:rsidR="0060675A" w:rsidRPr="00903671">
        <w:rPr>
          <w:i/>
          <w:iCs/>
        </w:rPr>
        <w:t xml:space="preserve">to </w:t>
      </w:r>
      <w:r w:rsidRPr="00903671">
        <w:rPr>
          <w:i/>
          <w:iCs/>
        </w:rPr>
        <w:t>break apart the word and blend the parts together.</w:t>
      </w:r>
      <w:r w:rsidR="00EA6632" w:rsidRPr="00903671">
        <w:rPr>
          <w:i/>
          <w:iCs/>
        </w:rPr>
        <w:t xml:space="preserve"> </w:t>
      </w:r>
    </w:p>
    <w:p w14:paraId="69CDC345" w14:textId="77777777" w:rsidR="00A36773" w:rsidRPr="00A1533F" w:rsidRDefault="00A36773" w:rsidP="00FB391A">
      <w:pPr>
        <w:ind w:left="720"/>
      </w:pPr>
    </w:p>
    <w:p w14:paraId="15C91758" w14:textId="77777777" w:rsidR="000E0C59" w:rsidRPr="00A1533F" w:rsidRDefault="000E0C59" w:rsidP="0060700C">
      <w:pPr>
        <w:rPr>
          <w:b/>
        </w:rPr>
      </w:pPr>
    </w:p>
    <w:sectPr w:rsidR="000E0C59" w:rsidRPr="00A1533F" w:rsidSect="009E0233">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79920" w14:textId="77777777" w:rsidR="002013C9" w:rsidRDefault="002013C9">
      <w:r>
        <w:separator/>
      </w:r>
    </w:p>
  </w:endnote>
  <w:endnote w:type="continuationSeparator" w:id="0">
    <w:p w14:paraId="25B70098" w14:textId="77777777" w:rsidR="002013C9" w:rsidRDefault="0020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Publico Text">
    <w:altName w:val="Cambria"/>
    <w:panose1 w:val="020B0604020202020204"/>
    <w:charset w:val="4D"/>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EC05" w14:textId="77777777" w:rsidR="00D23744" w:rsidRDefault="00D23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F2BB" w14:textId="77777777" w:rsidR="00C94EEC" w:rsidRDefault="00C94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CC40" w14:textId="77777777" w:rsidR="00D23744" w:rsidRDefault="00D23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F41D7" w14:textId="77777777" w:rsidR="002013C9" w:rsidRDefault="002013C9">
      <w:r>
        <w:separator/>
      </w:r>
    </w:p>
  </w:footnote>
  <w:footnote w:type="continuationSeparator" w:id="0">
    <w:p w14:paraId="209F5E36" w14:textId="77777777" w:rsidR="002013C9" w:rsidRDefault="00201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AA54" w14:textId="77777777" w:rsidR="008B708F" w:rsidRDefault="008B708F" w:rsidP="008B708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5E439D9" w14:textId="77777777" w:rsidR="008B708F" w:rsidRDefault="008B708F" w:rsidP="00FB39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A263" w14:textId="77777777" w:rsidR="008B708F" w:rsidRDefault="008B708F" w:rsidP="008B708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9C9A3A7" w14:textId="77777777" w:rsidR="008B708F" w:rsidRDefault="008B708F" w:rsidP="00FB391A">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CF38" w14:textId="77777777" w:rsidR="000E0C59" w:rsidRDefault="000E0C59">
    <w:pPr>
      <w:pStyle w:val="Header"/>
      <w:ind w:hanging="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5BF"/>
    <w:multiLevelType w:val="hybridMultilevel"/>
    <w:tmpl w:val="2884DC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9052CB"/>
    <w:multiLevelType w:val="hybridMultilevel"/>
    <w:tmpl w:val="189EDA44"/>
    <w:lvl w:ilvl="0" w:tplc="BEF8C95E">
      <w:start w:val="3"/>
      <w:numFmt w:val="bullet"/>
      <w:lvlText w:val="-"/>
      <w:lvlJc w:val="left"/>
      <w:pPr>
        <w:ind w:left="360" w:hanging="360"/>
      </w:pPr>
      <w:rPr>
        <w:rFonts w:ascii="Verdana" w:eastAsia="Times New Roman"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856D8D"/>
    <w:multiLevelType w:val="hybridMultilevel"/>
    <w:tmpl w:val="01DE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F4E7D"/>
    <w:multiLevelType w:val="hybridMultilevel"/>
    <w:tmpl w:val="914444F4"/>
    <w:lvl w:ilvl="0" w:tplc="BEF8C95E">
      <w:start w:val="3"/>
      <w:numFmt w:val="bullet"/>
      <w:lvlText w:val="-"/>
      <w:lvlJc w:val="left"/>
      <w:pPr>
        <w:ind w:left="360" w:hanging="360"/>
      </w:pPr>
      <w:rPr>
        <w:rFonts w:ascii="Verdana" w:eastAsia="Times New Roman"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98014D"/>
    <w:multiLevelType w:val="hybridMultilevel"/>
    <w:tmpl w:val="18F23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943221"/>
    <w:multiLevelType w:val="hybridMultilevel"/>
    <w:tmpl w:val="E1F0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D7E0F"/>
    <w:multiLevelType w:val="hybridMultilevel"/>
    <w:tmpl w:val="1E70FBD4"/>
    <w:lvl w:ilvl="0" w:tplc="28F21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F10BEE"/>
    <w:multiLevelType w:val="hybridMultilevel"/>
    <w:tmpl w:val="989874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9F624A"/>
    <w:multiLevelType w:val="hybridMultilevel"/>
    <w:tmpl w:val="2884D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13917"/>
    <w:multiLevelType w:val="hybridMultilevel"/>
    <w:tmpl w:val="BF081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E6F8E"/>
    <w:multiLevelType w:val="hybridMultilevel"/>
    <w:tmpl w:val="B5422C10"/>
    <w:lvl w:ilvl="0" w:tplc="BEF8C95E">
      <w:start w:val="3"/>
      <w:numFmt w:val="bullet"/>
      <w:lvlText w:val="-"/>
      <w:lvlJc w:val="left"/>
      <w:pPr>
        <w:ind w:left="360" w:hanging="360"/>
      </w:pPr>
      <w:rPr>
        <w:rFonts w:ascii="Verdana" w:eastAsia="Times New Roman"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2B75E1"/>
    <w:multiLevelType w:val="hybridMultilevel"/>
    <w:tmpl w:val="00B80432"/>
    <w:lvl w:ilvl="0" w:tplc="BEF8C95E">
      <w:start w:val="3"/>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B0E9E"/>
    <w:multiLevelType w:val="hybridMultilevel"/>
    <w:tmpl w:val="F4A2A5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3A231A"/>
    <w:multiLevelType w:val="hybridMultilevel"/>
    <w:tmpl w:val="AFF24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677155"/>
    <w:multiLevelType w:val="hybridMultilevel"/>
    <w:tmpl w:val="6FAA5114"/>
    <w:lvl w:ilvl="0" w:tplc="C7E89A04">
      <w:start w:val="1"/>
      <w:numFmt w:val="decimal"/>
      <w:lvlText w:val="%1."/>
      <w:lvlJc w:val="left"/>
      <w:rPr>
        <w:rFonts w:ascii="Calibri" w:eastAsia="DengXian" w:hAnsi="Calibri" w:cs="Times New Roman" w:hint="default"/>
      </w:r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26F0757"/>
    <w:multiLevelType w:val="hybridMultilevel"/>
    <w:tmpl w:val="A4FC08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D35855"/>
    <w:multiLevelType w:val="hybridMultilevel"/>
    <w:tmpl w:val="5B149CFA"/>
    <w:lvl w:ilvl="0" w:tplc="68829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D2D8F"/>
    <w:multiLevelType w:val="hybridMultilevel"/>
    <w:tmpl w:val="ED7A28C6"/>
    <w:lvl w:ilvl="0" w:tplc="BEF8C95E">
      <w:start w:val="3"/>
      <w:numFmt w:val="bullet"/>
      <w:lvlText w:val="-"/>
      <w:lvlJc w:val="left"/>
      <w:pPr>
        <w:ind w:left="720" w:hanging="360"/>
      </w:pPr>
      <w:rPr>
        <w:rFonts w:ascii="Verdana" w:eastAsia="Times New Roman" w:hAnsi="Verdana" w:cs="Times New Roman" w:hint="default"/>
      </w:rPr>
    </w:lvl>
    <w:lvl w:ilvl="1" w:tplc="90B88080">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E7FF7"/>
    <w:multiLevelType w:val="hybridMultilevel"/>
    <w:tmpl w:val="BBA88F14"/>
    <w:lvl w:ilvl="0" w:tplc="28F21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820202"/>
    <w:multiLevelType w:val="hybridMultilevel"/>
    <w:tmpl w:val="5AF82F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161C6C"/>
    <w:multiLevelType w:val="hybridMultilevel"/>
    <w:tmpl w:val="5058C2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985654"/>
    <w:multiLevelType w:val="hybridMultilevel"/>
    <w:tmpl w:val="2A8489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BA0C27"/>
    <w:multiLevelType w:val="hybridMultilevel"/>
    <w:tmpl w:val="C6E6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324BF6"/>
    <w:multiLevelType w:val="hybridMultilevel"/>
    <w:tmpl w:val="FC9A3448"/>
    <w:lvl w:ilvl="0" w:tplc="162C1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8F45D3"/>
    <w:multiLevelType w:val="hybridMultilevel"/>
    <w:tmpl w:val="C6FC62B4"/>
    <w:lvl w:ilvl="0" w:tplc="BEF8C95E">
      <w:start w:val="3"/>
      <w:numFmt w:val="bullet"/>
      <w:lvlText w:val="-"/>
      <w:lvlJc w:val="left"/>
      <w:pPr>
        <w:ind w:left="360" w:hanging="360"/>
      </w:pPr>
      <w:rPr>
        <w:rFonts w:ascii="Verdana" w:eastAsia="Times New Roman"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107190"/>
    <w:multiLevelType w:val="hybridMultilevel"/>
    <w:tmpl w:val="D9C4D57A"/>
    <w:lvl w:ilvl="0" w:tplc="3E860BDA">
      <w:start w:val="1"/>
      <w:numFmt w:val="decimal"/>
      <w:lvlText w:val="%1."/>
      <w:lvlJc w:val="left"/>
      <w:pPr>
        <w:tabs>
          <w:tab w:val="num" w:pos="720"/>
        </w:tabs>
        <w:ind w:left="720" w:hanging="360"/>
      </w:pPr>
    </w:lvl>
    <w:lvl w:ilvl="1" w:tplc="194CE4CA" w:tentative="1">
      <w:start w:val="1"/>
      <w:numFmt w:val="decimal"/>
      <w:lvlText w:val="%2."/>
      <w:lvlJc w:val="left"/>
      <w:pPr>
        <w:tabs>
          <w:tab w:val="num" w:pos="1440"/>
        </w:tabs>
        <w:ind w:left="1440" w:hanging="360"/>
      </w:pPr>
    </w:lvl>
    <w:lvl w:ilvl="2" w:tplc="B204E762" w:tentative="1">
      <w:start w:val="1"/>
      <w:numFmt w:val="decimal"/>
      <w:lvlText w:val="%3."/>
      <w:lvlJc w:val="left"/>
      <w:pPr>
        <w:tabs>
          <w:tab w:val="num" w:pos="2160"/>
        </w:tabs>
        <w:ind w:left="2160" w:hanging="360"/>
      </w:pPr>
    </w:lvl>
    <w:lvl w:ilvl="3" w:tplc="3B4C62AE" w:tentative="1">
      <w:start w:val="1"/>
      <w:numFmt w:val="decimal"/>
      <w:lvlText w:val="%4."/>
      <w:lvlJc w:val="left"/>
      <w:pPr>
        <w:tabs>
          <w:tab w:val="num" w:pos="2880"/>
        </w:tabs>
        <w:ind w:left="2880" w:hanging="360"/>
      </w:pPr>
    </w:lvl>
    <w:lvl w:ilvl="4" w:tplc="1BA847DE" w:tentative="1">
      <w:start w:val="1"/>
      <w:numFmt w:val="decimal"/>
      <w:lvlText w:val="%5."/>
      <w:lvlJc w:val="left"/>
      <w:pPr>
        <w:tabs>
          <w:tab w:val="num" w:pos="3600"/>
        </w:tabs>
        <w:ind w:left="3600" w:hanging="360"/>
      </w:pPr>
    </w:lvl>
    <w:lvl w:ilvl="5" w:tplc="62302836" w:tentative="1">
      <w:start w:val="1"/>
      <w:numFmt w:val="decimal"/>
      <w:lvlText w:val="%6."/>
      <w:lvlJc w:val="left"/>
      <w:pPr>
        <w:tabs>
          <w:tab w:val="num" w:pos="4320"/>
        </w:tabs>
        <w:ind w:left="4320" w:hanging="360"/>
      </w:pPr>
    </w:lvl>
    <w:lvl w:ilvl="6" w:tplc="220C6D42" w:tentative="1">
      <w:start w:val="1"/>
      <w:numFmt w:val="decimal"/>
      <w:lvlText w:val="%7."/>
      <w:lvlJc w:val="left"/>
      <w:pPr>
        <w:tabs>
          <w:tab w:val="num" w:pos="5040"/>
        </w:tabs>
        <w:ind w:left="5040" w:hanging="360"/>
      </w:pPr>
    </w:lvl>
    <w:lvl w:ilvl="7" w:tplc="F7041FBC" w:tentative="1">
      <w:start w:val="1"/>
      <w:numFmt w:val="decimal"/>
      <w:lvlText w:val="%8."/>
      <w:lvlJc w:val="left"/>
      <w:pPr>
        <w:tabs>
          <w:tab w:val="num" w:pos="5760"/>
        </w:tabs>
        <w:ind w:left="5760" w:hanging="360"/>
      </w:pPr>
    </w:lvl>
    <w:lvl w:ilvl="8" w:tplc="C24A4064" w:tentative="1">
      <w:start w:val="1"/>
      <w:numFmt w:val="decimal"/>
      <w:lvlText w:val="%9."/>
      <w:lvlJc w:val="left"/>
      <w:pPr>
        <w:tabs>
          <w:tab w:val="num" w:pos="6480"/>
        </w:tabs>
        <w:ind w:left="6480" w:hanging="360"/>
      </w:pPr>
    </w:lvl>
  </w:abstractNum>
  <w:abstractNum w:abstractNumId="26" w15:restartNumberingAfterBreak="0">
    <w:nsid w:val="5A7F03F8"/>
    <w:multiLevelType w:val="hybridMultilevel"/>
    <w:tmpl w:val="BF76B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0212F2"/>
    <w:multiLevelType w:val="hybridMultilevel"/>
    <w:tmpl w:val="D0640692"/>
    <w:lvl w:ilvl="0" w:tplc="0FFA2C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905545"/>
    <w:multiLevelType w:val="hybridMultilevel"/>
    <w:tmpl w:val="E35E2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8C115D"/>
    <w:multiLevelType w:val="hybridMultilevel"/>
    <w:tmpl w:val="7EF0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155265"/>
    <w:multiLevelType w:val="hybridMultilevel"/>
    <w:tmpl w:val="5AF82F10"/>
    <w:lvl w:ilvl="0" w:tplc="28F2166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A9B1911"/>
    <w:multiLevelType w:val="hybridMultilevel"/>
    <w:tmpl w:val="09101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226292"/>
    <w:multiLevelType w:val="hybridMultilevel"/>
    <w:tmpl w:val="AA8685F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E36666E"/>
    <w:multiLevelType w:val="hybridMultilevel"/>
    <w:tmpl w:val="2884DC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91719A"/>
    <w:multiLevelType w:val="hybridMultilevel"/>
    <w:tmpl w:val="BAF613F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1B0FC1"/>
    <w:multiLevelType w:val="hybridMultilevel"/>
    <w:tmpl w:val="146E1454"/>
    <w:lvl w:ilvl="0" w:tplc="28F21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CF5252"/>
    <w:multiLevelType w:val="hybridMultilevel"/>
    <w:tmpl w:val="BDA84F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86A3BF8"/>
    <w:multiLevelType w:val="hybridMultilevel"/>
    <w:tmpl w:val="B900C7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646110"/>
    <w:multiLevelType w:val="hybridMultilevel"/>
    <w:tmpl w:val="E26C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C66954"/>
    <w:multiLevelType w:val="hybridMultilevel"/>
    <w:tmpl w:val="2442822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F12800"/>
    <w:multiLevelType w:val="hybridMultilevel"/>
    <w:tmpl w:val="64245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370637">
    <w:abstractNumId w:val="12"/>
  </w:num>
  <w:num w:numId="2" w16cid:durableId="1828396333">
    <w:abstractNumId w:val="29"/>
  </w:num>
  <w:num w:numId="3" w16cid:durableId="1907257530">
    <w:abstractNumId w:val="32"/>
  </w:num>
  <w:num w:numId="4" w16cid:durableId="1753504556">
    <w:abstractNumId w:val="7"/>
  </w:num>
  <w:num w:numId="5" w16cid:durableId="1783720150">
    <w:abstractNumId w:val="37"/>
  </w:num>
  <w:num w:numId="6" w16cid:durableId="750463716">
    <w:abstractNumId w:val="21"/>
  </w:num>
  <w:num w:numId="7" w16cid:durableId="524252669">
    <w:abstractNumId w:val="17"/>
  </w:num>
  <w:num w:numId="8" w16cid:durableId="1114786738">
    <w:abstractNumId w:val="20"/>
  </w:num>
  <w:num w:numId="9" w16cid:durableId="872811731">
    <w:abstractNumId w:val="10"/>
  </w:num>
  <w:num w:numId="10" w16cid:durableId="452139857">
    <w:abstractNumId w:val="36"/>
  </w:num>
  <w:num w:numId="11" w16cid:durableId="777600015">
    <w:abstractNumId w:val="15"/>
  </w:num>
  <w:num w:numId="12" w16cid:durableId="1326126203">
    <w:abstractNumId w:val="28"/>
  </w:num>
  <w:num w:numId="13" w16cid:durableId="1576476454">
    <w:abstractNumId w:val="4"/>
  </w:num>
  <w:num w:numId="14" w16cid:durableId="739795703">
    <w:abstractNumId w:val="24"/>
  </w:num>
  <w:num w:numId="15" w16cid:durableId="1573196300">
    <w:abstractNumId w:val="1"/>
  </w:num>
  <w:num w:numId="16" w16cid:durableId="378940427">
    <w:abstractNumId w:val="39"/>
  </w:num>
  <w:num w:numId="17" w16cid:durableId="1402672510">
    <w:abstractNumId w:val="11"/>
  </w:num>
  <w:num w:numId="18" w16cid:durableId="1133673905">
    <w:abstractNumId w:val="3"/>
  </w:num>
  <w:num w:numId="19" w16cid:durableId="996375278">
    <w:abstractNumId w:val="31"/>
  </w:num>
  <w:num w:numId="20" w16cid:durableId="1429426111">
    <w:abstractNumId w:val="16"/>
  </w:num>
  <w:num w:numId="21" w16cid:durableId="137891406">
    <w:abstractNumId w:val="23"/>
  </w:num>
  <w:num w:numId="22" w16cid:durableId="170686237">
    <w:abstractNumId w:val="8"/>
  </w:num>
  <w:num w:numId="23" w16cid:durableId="1642269536">
    <w:abstractNumId w:val="27"/>
  </w:num>
  <w:num w:numId="24" w16cid:durableId="34503491">
    <w:abstractNumId w:val="14"/>
  </w:num>
  <w:num w:numId="25" w16cid:durableId="179244215">
    <w:abstractNumId w:val="38"/>
  </w:num>
  <w:num w:numId="26" w16cid:durableId="1975672826">
    <w:abstractNumId w:val="30"/>
  </w:num>
  <w:num w:numId="27" w16cid:durableId="1327592572">
    <w:abstractNumId w:val="2"/>
  </w:num>
  <w:num w:numId="28" w16cid:durableId="2060279895">
    <w:abstractNumId w:val="5"/>
  </w:num>
  <w:num w:numId="29" w16cid:durableId="596401333">
    <w:abstractNumId w:val="0"/>
  </w:num>
  <w:num w:numId="30" w16cid:durableId="1121534515">
    <w:abstractNumId w:val="33"/>
  </w:num>
  <w:num w:numId="31" w16cid:durableId="1370491576">
    <w:abstractNumId w:val="19"/>
  </w:num>
  <w:num w:numId="32" w16cid:durableId="1795445875">
    <w:abstractNumId w:val="40"/>
  </w:num>
  <w:num w:numId="33" w16cid:durableId="248586181">
    <w:abstractNumId w:val="26"/>
  </w:num>
  <w:num w:numId="34" w16cid:durableId="196813990">
    <w:abstractNumId w:val="18"/>
  </w:num>
  <w:num w:numId="35" w16cid:durableId="841354562">
    <w:abstractNumId w:val="6"/>
  </w:num>
  <w:num w:numId="36" w16cid:durableId="1367678214">
    <w:abstractNumId w:val="35"/>
  </w:num>
  <w:num w:numId="37" w16cid:durableId="350687840">
    <w:abstractNumId w:val="13"/>
  </w:num>
  <w:num w:numId="38" w16cid:durableId="281378664">
    <w:abstractNumId w:val="22"/>
  </w:num>
  <w:num w:numId="39" w16cid:durableId="2078283666">
    <w:abstractNumId w:val="25"/>
  </w:num>
  <w:num w:numId="40" w16cid:durableId="999388318">
    <w:abstractNumId w:val="9"/>
  </w:num>
  <w:num w:numId="41" w16cid:durableId="10562722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96"/>
    <w:rsid w:val="00000D2B"/>
    <w:rsid w:val="000015FD"/>
    <w:rsid w:val="000060DC"/>
    <w:rsid w:val="0001047A"/>
    <w:rsid w:val="00043054"/>
    <w:rsid w:val="000618A7"/>
    <w:rsid w:val="000619C5"/>
    <w:rsid w:val="0006482E"/>
    <w:rsid w:val="00067814"/>
    <w:rsid w:val="00077771"/>
    <w:rsid w:val="000833A1"/>
    <w:rsid w:val="00093917"/>
    <w:rsid w:val="00094005"/>
    <w:rsid w:val="00095A28"/>
    <w:rsid w:val="000A3208"/>
    <w:rsid w:val="000A7929"/>
    <w:rsid w:val="000B0643"/>
    <w:rsid w:val="000B11B2"/>
    <w:rsid w:val="000B2BD2"/>
    <w:rsid w:val="000B6F9A"/>
    <w:rsid w:val="000B7089"/>
    <w:rsid w:val="000B76BB"/>
    <w:rsid w:val="000C2D4D"/>
    <w:rsid w:val="000C2F25"/>
    <w:rsid w:val="000C6E22"/>
    <w:rsid w:val="000C7CA5"/>
    <w:rsid w:val="000D164F"/>
    <w:rsid w:val="000D7A36"/>
    <w:rsid w:val="000E0C59"/>
    <w:rsid w:val="000E12E8"/>
    <w:rsid w:val="000E385A"/>
    <w:rsid w:val="000E5C80"/>
    <w:rsid w:val="000F49A8"/>
    <w:rsid w:val="000F7092"/>
    <w:rsid w:val="000F7FBF"/>
    <w:rsid w:val="00102151"/>
    <w:rsid w:val="00105818"/>
    <w:rsid w:val="00111B13"/>
    <w:rsid w:val="00111EEE"/>
    <w:rsid w:val="0013098A"/>
    <w:rsid w:val="001430B5"/>
    <w:rsid w:val="00143D00"/>
    <w:rsid w:val="00145113"/>
    <w:rsid w:val="001528AE"/>
    <w:rsid w:val="00161F55"/>
    <w:rsid w:val="001624A8"/>
    <w:rsid w:val="0017061C"/>
    <w:rsid w:val="00175FF1"/>
    <w:rsid w:val="00180F05"/>
    <w:rsid w:val="00181411"/>
    <w:rsid w:val="00181749"/>
    <w:rsid w:val="001868E0"/>
    <w:rsid w:val="00197398"/>
    <w:rsid w:val="001A3BFA"/>
    <w:rsid w:val="001A7BEA"/>
    <w:rsid w:val="001B0F1C"/>
    <w:rsid w:val="001C26C7"/>
    <w:rsid w:val="001C280A"/>
    <w:rsid w:val="001E0835"/>
    <w:rsid w:val="001E19E5"/>
    <w:rsid w:val="001E3C6D"/>
    <w:rsid w:val="001F1259"/>
    <w:rsid w:val="002013C9"/>
    <w:rsid w:val="002015DA"/>
    <w:rsid w:val="00211120"/>
    <w:rsid w:val="00212CFF"/>
    <w:rsid w:val="002220FC"/>
    <w:rsid w:val="002275AA"/>
    <w:rsid w:val="00237766"/>
    <w:rsid w:val="00237BA4"/>
    <w:rsid w:val="00242275"/>
    <w:rsid w:val="0024352E"/>
    <w:rsid w:val="00244618"/>
    <w:rsid w:val="002447A3"/>
    <w:rsid w:val="00255063"/>
    <w:rsid w:val="00262801"/>
    <w:rsid w:val="00273F4E"/>
    <w:rsid w:val="0027489C"/>
    <w:rsid w:val="00277C14"/>
    <w:rsid w:val="00291B95"/>
    <w:rsid w:val="002920F2"/>
    <w:rsid w:val="002929CE"/>
    <w:rsid w:val="00292C00"/>
    <w:rsid w:val="00292FA5"/>
    <w:rsid w:val="00297924"/>
    <w:rsid w:val="002A4886"/>
    <w:rsid w:val="002A529B"/>
    <w:rsid w:val="002A6F5B"/>
    <w:rsid w:val="002A7C4A"/>
    <w:rsid w:val="002C20F2"/>
    <w:rsid w:val="002C2C49"/>
    <w:rsid w:val="002C44DC"/>
    <w:rsid w:val="002F1445"/>
    <w:rsid w:val="002F568F"/>
    <w:rsid w:val="002F61B6"/>
    <w:rsid w:val="002F79FB"/>
    <w:rsid w:val="0030395D"/>
    <w:rsid w:val="00307EA0"/>
    <w:rsid w:val="003249D5"/>
    <w:rsid w:val="00327F22"/>
    <w:rsid w:val="003442F4"/>
    <w:rsid w:val="0034601A"/>
    <w:rsid w:val="0034672E"/>
    <w:rsid w:val="003475CA"/>
    <w:rsid w:val="00350C92"/>
    <w:rsid w:val="00356D03"/>
    <w:rsid w:val="0036497F"/>
    <w:rsid w:val="003741B9"/>
    <w:rsid w:val="0037728A"/>
    <w:rsid w:val="00380386"/>
    <w:rsid w:val="00381710"/>
    <w:rsid w:val="003818DB"/>
    <w:rsid w:val="00382B23"/>
    <w:rsid w:val="003906D1"/>
    <w:rsid w:val="00390B02"/>
    <w:rsid w:val="003A0742"/>
    <w:rsid w:val="003A697F"/>
    <w:rsid w:val="003B4AAF"/>
    <w:rsid w:val="003B4BB1"/>
    <w:rsid w:val="003B5A7D"/>
    <w:rsid w:val="003C19BF"/>
    <w:rsid w:val="003D358A"/>
    <w:rsid w:val="003F2AD1"/>
    <w:rsid w:val="003F4288"/>
    <w:rsid w:val="00414F73"/>
    <w:rsid w:val="00417D2F"/>
    <w:rsid w:val="004260F7"/>
    <w:rsid w:val="00426A16"/>
    <w:rsid w:val="0043418D"/>
    <w:rsid w:val="00435179"/>
    <w:rsid w:val="004432E5"/>
    <w:rsid w:val="00450D56"/>
    <w:rsid w:val="004510A9"/>
    <w:rsid w:val="00460331"/>
    <w:rsid w:val="004623F8"/>
    <w:rsid w:val="004806A5"/>
    <w:rsid w:val="004815B3"/>
    <w:rsid w:val="00481727"/>
    <w:rsid w:val="004B6D91"/>
    <w:rsid w:val="004B7BDA"/>
    <w:rsid w:val="004D5548"/>
    <w:rsid w:val="004E2DB9"/>
    <w:rsid w:val="004E3C5C"/>
    <w:rsid w:val="004E484C"/>
    <w:rsid w:val="004F4AF6"/>
    <w:rsid w:val="004F6E93"/>
    <w:rsid w:val="0050129B"/>
    <w:rsid w:val="00532F92"/>
    <w:rsid w:val="00550AE5"/>
    <w:rsid w:val="00561902"/>
    <w:rsid w:val="005619B2"/>
    <w:rsid w:val="005626AD"/>
    <w:rsid w:val="005633CB"/>
    <w:rsid w:val="0056580C"/>
    <w:rsid w:val="00573810"/>
    <w:rsid w:val="00573F14"/>
    <w:rsid w:val="00583619"/>
    <w:rsid w:val="005B7D15"/>
    <w:rsid w:val="005C349A"/>
    <w:rsid w:val="005C5A2A"/>
    <w:rsid w:val="005D4028"/>
    <w:rsid w:val="005E2B20"/>
    <w:rsid w:val="005E4972"/>
    <w:rsid w:val="005F3AB8"/>
    <w:rsid w:val="00604C06"/>
    <w:rsid w:val="0060675A"/>
    <w:rsid w:val="0060700C"/>
    <w:rsid w:val="006209A1"/>
    <w:rsid w:val="0062292D"/>
    <w:rsid w:val="00623535"/>
    <w:rsid w:val="00627CD2"/>
    <w:rsid w:val="00635EDF"/>
    <w:rsid w:val="00642879"/>
    <w:rsid w:val="00654D0A"/>
    <w:rsid w:val="00657074"/>
    <w:rsid w:val="006606A7"/>
    <w:rsid w:val="00661039"/>
    <w:rsid w:val="0066685E"/>
    <w:rsid w:val="00666916"/>
    <w:rsid w:val="006815D8"/>
    <w:rsid w:val="00682554"/>
    <w:rsid w:val="00682583"/>
    <w:rsid w:val="00687889"/>
    <w:rsid w:val="00695FE6"/>
    <w:rsid w:val="006A4D34"/>
    <w:rsid w:val="006B761C"/>
    <w:rsid w:val="006C5E16"/>
    <w:rsid w:val="006D35EB"/>
    <w:rsid w:val="006D384B"/>
    <w:rsid w:val="006D3C9E"/>
    <w:rsid w:val="006E7903"/>
    <w:rsid w:val="006F7781"/>
    <w:rsid w:val="00701A86"/>
    <w:rsid w:val="0070656A"/>
    <w:rsid w:val="00706E90"/>
    <w:rsid w:val="00711E5B"/>
    <w:rsid w:val="0071704F"/>
    <w:rsid w:val="00720CAB"/>
    <w:rsid w:val="00724770"/>
    <w:rsid w:val="00726B3B"/>
    <w:rsid w:val="00735DF5"/>
    <w:rsid w:val="00741DA9"/>
    <w:rsid w:val="007429C1"/>
    <w:rsid w:val="0074777C"/>
    <w:rsid w:val="00752EAC"/>
    <w:rsid w:val="00754FF6"/>
    <w:rsid w:val="00760299"/>
    <w:rsid w:val="00783186"/>
    <w:rsid w:val="00783551"/>
    <w:rsid w:val="00785BAD"/>
    <w:rsid w:val="00791B85"/>
    <w:rsid w:val="007A039E"/>
    <w:rsid w:val="007A0E5E"/>
    <w:rsid w:val="007A16D8"/>
    <w:rsid w:val="007A4E84"/>
    <w:rsid w:val="007B13AF"/>
    <w:rsid w:val="007B70D0"/>
    <w:rsid w:val="007B7A08"/>
    <w:rsid w:val="007E3188"/>
    <w:rsid w:val="007E37BA"/>
    <w:rsid w:val="007F3AFC"/>
    <w:rsid w:val="00801021"/>
    <w:rsid w:val="008038D1"/>
    <w:rsid w:val="00816AFF"/>
    <w:rsid w:val="00827D7D"/>
    <w:rsid w:val="00835B7C"/>
    <w:rsid w:val="00852386"/>
    <w:rsid w:val="00854EFE"/>
    <w:rsid w:val="0085697F"/>
    <w:rsid w:val="00856E76"/>
    <w:rsid w:val="0086672A"/>
    <w:rsid w:val="00873B64"/>
    <w:rsid w:val="00875F47"/>
    <w:rsid w:val="008816DB"/>
    <w:rsid w:val="00883B6D"/>
    <w:rsid w:val="00886B6F"/>
    <w:rsid w:val="00897EA4"/>
    <w:rsid w:val="008A2B69"/>
    <w:rsid w:val="008A631C"/>
    <w:rsid w:val="008B0FF8"/>
    <w:rsid w:val="008B26C0"/>
    <w:rsid w:val="008B708F"/>
    <w:rsid w:val="008C1A9F"/>
    <w:rsid w:val="008D62CA"/>
    <w:rsid w:val="008E5944"/>
    <w:rsid w:val="008F634B"/>
    <w:rsid w:val="00903671"/>
    <w:rsid w:val="0091093D"/>
    <w:rsid w:val="00912502"/>
    <w:rsid w:val="00915785"/>
    <w:rsid w:val="00916AE5"/>
    <w:rsid w:val="009173C9"/>
    <w:rsid w:val="00920711"/>
    <w:rsid w:val="00944FE2"/>
    <w:rsid w:val="00946563"/>
    <w:rsid w:val="009515E9"/>
    <w:rsid w:val="00957C96"/>
    <w:rsid w:val="00957DA9"/>
    <w:rsid w:val="00966120"/>
    <w:rsid w:val="00970B60"/>
    <w:rsid w:val="00971FA5"/>
    <w:rsid w:val="00973553"/>
    <w:rsid w:val="00983A34"/>
    <w:rsid w:val="009A4127"/>
    <w:rsid w:val="009A4AA1"/>
    <w:rsid w:val="009A6CDC"/>
    <w:rsid w:val="009A7687"/>
    <w:rsid w:val="009B1E47"/>
    <w:rsid w:val="009D06BF"/>
    <w:rsid w:val="009D5A76"/>
    <w:rsid w:val="009D6AD5"/>
    <w:rsid w:val="009E0233"/>
    <w:rsid w:val="009E2286"/>
    <w:rsid w:val="009F190F"/>
    <w:rsid w:val="009F5A01"/>
    <w:rsid w:val="00A01182"/>
    <w:rsid w:val="00A064D6"/>
    <w:rsid w:val="00A06AB4"/>
    <w:rsid w:val="00A10996"/>
    <w:rsid w:val="00A10E6E"/>
    <w:rsid w:val="00A1533F"/>
    <w:rsid w:val="00A16239"/>
    <w:rsid w:val="00A22DFF"/>
    <w:rsid w:val="00A230D8"/>
    <w:rsid w:val="00A35C90"/>
    <w:rsid w:val="00A36773"/>
    <w:rsid w:val="00A42E11"/>
    <w:rsid w:val="00A457B4"/>
    <w:rsid w:val="00A4785E"/>
    <w:rsid w:val="00A5555D"/>
    <w:rsid w:val="00A607CC"/>
    <w:rsid w:val="00A6412D"/>
    <w:rsid w:val="00A64A63"/>
    <w:rsid w:val="00A67636"/>
    <w:rsid w:val="00A731F6"/>
    <w:rsid w:val="00A757A4"/>
    <w:rsid w:val="00A77D9D"/>
    <w:rsid w:val="00A92950"/>
    <w:rsid w:val="00AA0FCC"/>
    <w:rsid w:val="00AA40EF"/>
    <w:rsid w:val="00AB1898"/>
    <w:rsid w:val="00AB18F8"/>
    <w:rsid w:val="00AB4D60"/>
    <w:rsid w:val="00AB5A3E"/>
    <w:rsid w:val="00AC3981"/>
    <w:rsid w:val="00AD1988"/>
    <w:rsid w:val="00AD1F0F"/>
    <w:rsid w:val="00AD26E4"/>
    <w:rsid w:val="00AD6E23"/>
    <w:rsid w:val="00AD7A70"/>
    <w:rsid w:val="00AE4493"/>
    <w:rsid w:val="00AF1A5F"/>
    <w:rsid w:val="00AF6EC7"/>
    <w:rsid w:val="00B04EB3"/>
    <w:rsid w:val="00B17897"/>
    <w:rsid w:val="00B3103E"/>
    <w:rsid w:val="00B31974"/>
    <w:rsid w:val="00B41275"/>
    <w:rsid w:val="00B467CE"/>
    <w:rsid w:val="00B636AD"/>
    <w:rsid w:val="00B6609A"/>
    <w:rsid w:val="00B66357"/>
    <w:rsid w:val="00B74144"/>
    <w:rsid w:val="00B82AAD"/>
    <w:rsid w:val="00B82E08"/>
    <w:rsid w:val="00B844AD"/>
    <w:rsid w:val="00BB07EA"/>
    <w:rsid w:val="00BB2CAA"/>
    <w:rsid w:val="00BC7376"/>
    <w:rsid w:val="00BE3A1A"/>
    <w:rsid w:val="00BF21AF"/>
    <w:rsid w:val="00BF3450"/>
    <w:rsid w:val="00BF6629"/>
    <w:rsid w:val="00BF6C99"/>
    <w:rsid w:val="00C05372"/>
    <w:rsid w:val="00C1142F"/>
    <w:rsid w:val="00C14226"/>
    <w:rsid w:val="00C2188C"/>
    <w:rsid w:val="00C24355"/>
    <w:rsid w:val="00C31807"/>
    <w:rsid w:val="00C3198A"/>
    <w:rsid w:val="00C319DE"/>
    <w:rsid w:val="00C357EC"/>
    <w:rsid w:val="00C44742"/>
    <w:rsid w:val="00C46472"/>
    <w:rsid w:val="00C757FD"/>
    <w:rsid w:val="00C91691"/>
    <w:rsid w:val="00C94EEC"/>
    <w:rsid w:val="00C966B0"/>
    <w:rsid w:val="00CC354E"/>
    <w:rsid w:val="00CC4AC4"/>
    <w:rsid w:val="00CD10BD"/>
    <w:rsid w:val="00CD24D7"/>
    <w:rsid w:val="00CE5091"/>
    <w:rsid w:val="00CF452B"/>
    <w:rsid w:val="00D00421"/>
    <w:rsid w:val="00D1123C"/>
    <w:rsid w:val="00D15291"/>
    <w:rsid w:val="00D23744"/>
    <w:rsid w:val="00D2498D"/>
    <w:rsid w:val="00D249AF"/>
    <w:rsid w:val="00D3415B"/>
    <w:rsid w:val="00D407C2"/>
    <w:rsid w:val="00D42A33"/>
    <w:rsid w:val="00D42D41"/>
    <w:rsid w:val="00D47741"/>
    <w:rsid w:val="00D478D2"/>
    <w:rsid w:val="00D60046"/>
    <w:rsid w:val="00D6675A"/>
    <w:rsid w:val="00D67329"/>
    <w:rsid w:val="00D70322"/>
    <w:rsid w:val="00D7631C"/>
    <w:rsid w:val="00DA5F02"/>
    <w:rsid w:val="00DA7607"/>
    <w:rsid w:val="00DB756B"/>
    <w:rsid w:val="00DC248A"/>
    <w:rsid w:val="00DE5AFE"/>
    <w:rsid w:val="00DE7EF5"/>
    <w:rsid w:val="00DF0868"/>
    <w:rsid w:val="00DF11E5"/>
    <w:rsid w:val="00DF1C17"/>
    <w:rsid w:val="00DF67EC"/>
    <w:rsid w:val="00E0172D"/>
    <w:rsid w:val="00E029BA"/>
    <w:rsid w:val="00E13623"/>
    <w:rsid w:val="00E136B1"/>
    <w:rsid w:val="00E221BB"/>
    <w:rsid w:val="00E36926"/>
    <w:rsid w:val="00E41CFE"/>
    <w:rsid w:val="00E42151"/>
    <w:rsid w:val="00E460D5"/>
    <w:rsid w:val="00E51278"/>
    <w:rsid w:val="00E60CA1"/>
    <w:rsid w:val="00E636E2"/>
    <w:rsid w:val="00E65617"/>
    <w:rsid w:val="00E66300"/>
    <w:rsid w:val="00E735E5"/>
    <w:rsid w:val="00E833AD"/>
    <w:rsid w:val="00E90746"/>
    <w:rsid w:val="00EA37DA"/>
    <w:rsid w:val="00EA3C21"/>
    <w:rsid w:val="00EA40DC"/>
    <w:rsid w:val="00EA4259"/>
    <w:rsid w:val="00EA6632"/>
    <w:rsid w:val="00EB185D"/>
    <w:rsid w:val="00EB47E3"/>
    <w:rsid w:val="00EC549C"/>
    <w:rsid w:val="00ED2DD7"/>
    <w:rsid w:val="00F251FB"/>
    <w:rsid w:val="00F30423"/>
    <w:rsid w:val="00F30441"/>
    <w:rsid w:val="00F31670"/>
    <w:rsid w:val="00F47B00"/>
    <w:rsid w:val="00F53756"/>
    <w:rsid w:val="00F55A69"/>
    <w:rsid w:val="00F603D5"/>
    <w:rsid w:val="00F62BBA"/>
    <w:rsid w:val="00F858AE"/>
    <w:rsid w:val="00F876DA"/>
    <w:rsid w:val="00FB04DD"/>
    <w:rsid w:val="00FB0996"/>
    <w:rsid w:val="00FB1C4C"/>
    <w:rsid w:val="00FB391A"/>
    <w:rsid w:val="00FB71C6"/>
    <w:rsid w:val="00FB7D0F"/>
    <w:rsid w:val="00FC4A57"/>
    <w:rsid w:val="00FC5F93"/>
    <w:rsid w:val="00FC7E9E"/>
    <w:rsid w:val="00FD1AEC"/>
    <w:rsid w:val="00FE089D"/>
    <w:rsid w:val="00FE19FF"/>
    <w:rsid w:val="00FE46AC"/>
    <w:rsid w:val="00FE4942"/>
    <w:rsid w:val="00FF7EA5"/>
    <w:rsid w:val="01AC9239"/>
    <w:rsid w:val="0B4738A9"/>
    <w:rsid w:val="12FBF02E"/>
    <w:rsid w:val="26042B46"/>
    <w:rsid w:val="446849B3"/>
    <w:rsid w:val="4A700BC2"/>
    <w:rsid w:val="4D7CA40B"/>
    <w:rsid w:val="5CEB7681"/>
    <w:rsid w:val="602C3515"/>
    <w:rsid w:val="6E56E026"/>
    <w:rsid w:val="7ED5215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5F4ECA"/>
  <w15:docId w15:val="{4A6E8E7A-A2BF-574A-AA9E-283F8758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BDA"/>
    <w:rPr>
      <w:sz w:val="24"/>
      <w:szCs w:val="24"/>
      <w:lang w:eastAsia="en-US"/>
    </w:rPr>
  </w:style>
  <w:style w:type="paragraph" w:styleId="Heading1">
    <w:name w:val="heading 1"/>
    <w:basedOn w:val="Normal"/>
    <w:next w:val="Normal"/>
    <w:link w:val="Heading1Char"/>
    <w:qFormat/>
    <w:pPr>
      <w:keepNext/>
      <w:ind w:left="1440" w:right="-720" w:firstLine="720"/>
      <w:outlineLvl w:val="0"/>
    </w:pPr>
    <w:rPr>
      <w:rFonts w:ascii="Verdana" w:hAnsi="Verdana"/>
      <w:b/>
    </w:rPr>
  </w:style>
  <w:style w:type="paragraph" w:styleId="Heading2">
    <w:name w:val="heading 2"/>
    <w:basedOn w:val="Normal"/>
    <w:next w:val="Normal"/>
    <w:link w:val="Heading2Char"/>
    <w:qFormat/>
    <w:pPr>
      <w:keepNext/>
      <w:ind w:right="-720" w:hanging="1260"/>
      <w:outlineLvl w:val="1"/>
    </w:pPr>
    <w:rPr>
      <w:rFonts w:ascii="Verdana" w:hAnsi="Verdan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2929CE"/>
    <w:pPr>
      <w:spacing w:after="200" w:line="276" w:lineRule="auto"/>
      <w:ind w:left="720"/>
      <w:contextualSpacing/>
    </w:pPr>
    <w:rPr>
      <w:rFonts w:eastAsia="Calibri"/>
      <w:color w:val="000000"/>
    </w:rPr>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rsid w:val="00242275"/>
    <w:rPr>
      <w:rFonts w:ascii="Verdana" w:hAnsi="Verdana"/>
      <w:b/>
      <w:sz w:val="24"/>
      <w:szCs w:val="24"/>
    </w:rPr>
  </w:style>
  <w:style w:type="character" w:customStyle="1" w:styleId="Heading2Char">
    <w:name w:val="Heading 2 Char"/>
    <w:link w:val="Heading2"/>
    <w:rsid w:val="00242275"/>
    <w:rPr>
      <w:rFonts w:ascii="Verdana" w:hAnsi="Verdana"/>
      <w:b/>
      <w:sz w:val="24"/>
      <w:szCs w:val="24"/>
    </w:rPr>
  </w:style>
  <w:style w:type="character" w:styleId="Emphasis">
    <w:name w:val="Emphasis"/>
    <w:qFormat/>
    <w:rsid w:val="00D2498D"/>
    <w:rPr>
      <w:i/>
      <w:iCs/>
    </w:rPr>
  </w:style>
  <w:style w:type="character" w:customStyle="1" w:styleId="FooterChar">
    <w:name w:val="Footer Char"/>
    <w:link w:val="Footer"/>
    <w:uiPriority w:val="99"/>
    <w:rsid w:val="00C94EEC"/>
    <w:rPr>
      <w:sz w:val="24"/>
      <w:szCs w:val="24"/>
    </w:rPr>
  </w:style>
  <w:style w:type="paragraph" w:styleId="EndnoteText">
    <w:name w:val="endnote text"/>
    <w:basedOn w:val="Normal"/>
    <w:link w:val="EndnoteTextChar"/>
    <w:uiPriority w:val="99"/>
    <w:unhideWhenUsed/>
    <w:rsid w:val="00785BAD"/>
    <w:rPr>
      <w:rFonts w:ascii="Publico Text" w:eastAsia="SimSun" w:hAnsi="Publico Text"/>
      <w:sz w:val="20"/>
      <w:szCs w:val="20"/>
    </w:rPr>
  </w:style>
  <w:style w:type="character" w:customStyle="1" w:styleId="EndnoteTextChar">
    <w:name w:val="Endnote Text Char"/>
    <w:link w:val="EndnoteText"/>
    <w:uiPriority w:val="99"/>
    <w:rsid w:val="00785BAD"/>
    <w:rPr>
      <w:rFonts w:ascii="Publico Text" w:eastAsia="SimSun" w:hAnsi="Publico Text"/>
      <w:lang w:eastAsia="en-US"/>
    </w:rPr>
  </w:style>
  <w:style w:type="character" w:styleId="EndnoteReference">
    <w:name w:val="endnote reference"/>
    <w:uiPriority w:val="99"/>
    <w:unhideWhenUsed/>
    <w:rsid w:val="00785BAD"/>
    <w:rPr>
      <w:vertAlign w:val="superscript"/>
    </w:rPr>
  </w:style>
  <w:style w:type="paragraph" w:customStyle="1" w:styleId="Sidebar">
    <w:name w:val="Sidebar"/>
    <w:basedOn w:val="Normal"/>
    <w:semiHidden/>
    <w:rsid w:val="00ED2DD7"/>
    <w:pPr>
      <w:spacing w:after="80"/>
    </w:pPr>
    <w:rPr>
      <w:rFonts w:ascii="Arial" w:eastAsia="Publico Text" w:hAnsi="Arial"/>
      <w:color w:val="000000"/>
      <w:sz w:val="20"/>
      <w:szCs w:val="22"/>
    </w:rPr>
  </w:style>
  <w:style w:type="paragraph" w:styleId="Revision">
    <w:name w:val="Revision"/>
    <w:hidden/>
    <w:uiPriority w:val="71"/>
    <w:rsid w:val="00067814"/>
    <w:rPr>
      <w:sz w:val="24"/>
      <w:szCs w:val="24"/>
      <w:lang w:eastAsia="en-US"/>
    </w:rPr>
  </w:style>
  <w:style w:type="character" w:styleId="CommentReference">
    <w:name w:val="annotation reference"/>
    <w:rsid w:val="000619C5"/>
    <w:rPr>
      <w:sz w:val="16"/>
      <w:szCs w:val="16"/>
    </w:rPr>
  </w:style>
  <w:style w:type="paragraph" w:styleId="CommentText">
    <w:name w:val="annotation text"/>
    <w:basedOn w:val="Normal"/>
    <w:link w:val="CommentTextChar"/>
    <w:rsid w:val="000619C5"/>
    <w:rPr>
      <w:sz w:val="20"/>
      <w:szCs w:val="20"/>
    </w:rPr>
  </w:style>
  <w:style w:type="character" w:customStyle="1" w:styleId="CommentTextChar">
    <w:name w:val="Comment Text Char"/>
    <w:basedOn w:val="DefaultParagraphFont"/>
    <w:link w:val="CommentText"/>
    <w:rsid w:val="000619C5"/>
  </w:style>
  <w:style w:type="paragraph" w:styleId="CommentSubject">
    <w:name w:val="annotation subject"/>
    <w:basedOn w:val="CommentText"/>
    <w:next w:val="CommentText"/>
    <w:link w:val="CommentSubjectChar"/>
    <w:rsid w:val="000619C5"/>
    <w:rPr>
      <w:b/>
      <w:bCs/>
    </w:rPr>
  </w:style>
  <w:style w:type="character" w:customStyle="1" w:styleId="CommentSubjectChar">
    <w:name w:val="Comment Subject Char"/>
    <w:link w:val="CommentSubject"/>
    <w:rsid w:val="000619C5"/>
    <w:rPr>
      <w:b/>
      <w:bCs/>
    </w:rPr>
  </w:style>
  <w:style w:type="character" w:styleId="PageNumber">
    <w:name w:val="page number"/>
    <w:basedOn w:val="DefaultParagraphFont"/>
    <w:rsid w:val="008B708F"/>
  </w:style>
  <w:style w:type="paragraph" w:customStyle="1" w:styleId="Default">
    <w:name w:val="Default"/>
    <w:rsid w:val="000B7089"/>
    <w:pPr>
      <w:autoSpaceDE w:val="0"/>
      <w:autoSpaceDN w:val="0"/>
      <w:adjustRightInd w:val="0"/>
    </w:pPr>
    <w:rPr>
      <w:rFonts w:ascii="Calibri" w:eastAsiaTheme="minorHAnsi" w:hAnsi="Calibri" w:cs="Calibri"/>
      <w:color w:val="000000"/>
      <w:sz w:val="24"/>
      <w:szCs w:val="24"/>
      <w:lang w:eastAsia="en-US"/>
      <w14:ligatures w14:val="standardContextual"/>
    </w:rPr>
  </w:style>
  <w:style w:type="character" w:customStyle="1" w:styleId="hi">
    <w:name w:val="hi"/>
    <w:basedOn w:val="DefaultParagraphFont"/>
    <w:rsid w:val="00145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3843">
      <w:bodyDiv w:val="1"/>
      <w:marLeft w:val="0"/>
      <w:marRight w:val="0"/>
      <w:marTop w:val="0"/>
      <w:marBottom w:val="0"/>
      <w:divBdr>
        <w:top w:val="none" w:sz="0" w:space="0" w:color="auto"/>
        <w:left w:val="none" w:sz="0" w:space="0" w:color="auto"/>
        <w:bottom w:val="none" w:sz="0" w:space="0" w:color="auto"/>
        <w:right w:val="none" w:sz="0" w:space="0" w:color="auto"/>
      </w:divBdr>
    </w:div>
    <w:div w:id="111246122">
      <w:bodyDiv w:val="1"/>
      <w:marLeft w:val="0"/>
      <w:marRight w:val="0"/>
      <w:marTop w:val="0"/>
      <w:marBottom w:val="0"/>
      <w:divBdr>
        <w:top w:val="none" w:sz="0" w:space="0" w:color="auto"/>
        <w:left w:val="none" w:sz="0" w:space="0" w:color="auto"/>
        <w:bottom w:val="none" w:sz="0" w:space="0" w:color="auto"/>
        <w:right w:val="none" w:sz="0" w:space="0" w:color="auto"/>
      </w:divBdr>
      <w:divsChild>
        <w:div w:id="1553813256">
          <w:marLeft w:val="806"/>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liverableNumber xmlns="900442d1-2da4-4983-b4de-38099ddaf55a" xsi:nil="true"/>
    <TeamsChannelId xmlns="900442d1-2da4-4983-b4de-38099ddaf55a" xsi:nil="true"/>
    <SubmissionDate xmlns="900442d1-2da4-4983-b4de-38099ddaf55a" xsi:nil="true"/>
    <Templates xmlns="900442d1-2da4-4983-b4de-38099ddaf55a" xsi:nil="true"/>
    <ApprovalDate xmlns="900442d1-2da4-4983-b4de-38099ddaf55a">2022-10-27T06:25:47+00:00</ApprovalDate>
    <Leaders xmlns="900442d1-2da4-4983-b4de-38099ddaf55a">
      <UserInfo>
        <DisplayName/>
        <AccountId xsi:nil="true"/>
        <AccountType/>
      </UserInfo>
    </Leaders>
    <CultureName xmlns="900442d1-2da4-4983-b4de-38099ddaf55a" xsi:nil="true"/>
    <Approved xmlns="900442d1-2da4-4983-b4de-38099ddaf55a">false</Approved>
    <Member_Groups xmlns="900442d1-2da4-4983-b4de-38099ddaf55a">
      <UserInfo>
        <DisplayName/>
        <AccountId xsi:nil="true"/>
        <AccountType/>
      </UserInfo>
    </Member_Groups>
    <Invited_Members xmlns="900442d1-2da4-4983-b4de-38099ddaf55a" xsi:nil="true"/>
    <Is_Collaboration_Space_Locked xmlns="900442d1-2da4-4983-b4de-38099ddaf55a">false</Is_Collaboration_Space_Locked>
    <_Flow_SignoffStatus xmlns="900442d1-2da4-4983-b4de-38099ddaf55a" xsi:nil="true"/>
    <Has_Leaders_Only_SectionGroup xmlns="900442d1-2da4-4983-b4de-38099ddaf55a">false</Has_Leaders_Only_SectionGroup>
    <Distribution_Groups xmlns="900442d1-2da4-4983-b4de-38099ddaf55a" xsi:nil="true"/>
    <DefaultSectionNames xmlns="900442d1-2da4-4983-b4de-38099ddaf55a" xsi:nil="true"/>
    <DueDate xmlns="900442d1-2da4-4983-b4de-38099ddaf55a" xsi:nil="true"/>
    <LMS_Mappings xmlns="900442d1-2da4-4983-b4de-38099ddaf55a" xsi:nil="true"/>
    <Owner xmlns="900442d1-2da4-4983-b4de-38099ddaf55a">
      <UserInfo>
        <DisplayName/>
        <AccountId xsi:nil="true"/>
        <AccountType/>
      </UserInfo>
    </Owner>
    <Math_Settings xmlns="900442d1-2da4-4983-b4de-38099ddaf55a" xsi:nil="true"/>
    <Members xmlns="900442d1-2da4-4983-b4de-38099ddaf55a">
      <UserInfo>
        <DisplayName/>
        <AccountId xsi:nil="true"/>
        <AccountType/>
      </UserInfo>
    </Members>
    <FolderType xmlns="900442d1-2da4-4983-b4de-38099ddaf55a" xsi:nil="true"/>
    <IsNotebookLocked xmlns="900442d1-2da4-4983-b4de-38099ddaf55a">false</IsNotebookLocked>
    <Comments xmlns="900442d1-2da4-4983-b4de-38099ddaf55a" xsi:nil="true"/>
    <Self_Registration_Enabled xmlns="900442d1-2da4-4983-b4de-38099ddaf55a">false</Self_Registration_Enabled>
    <Invited_Leaders xmlns="900442d1-2da4-4983-b4de-38099ddaf55a" xsi:nil="true"/>
    <Teams_Channel_Section_Location xmlns="900442d1-2da4-4983-b4de-38099ddaf55a" xsi:nil="true"/>
    <AppVersion xmlns="900442d1-2da4-4983-b4de-38099ddaf55a" xsi:nil="true"/>
    <lcf76f155ced4ddcb4097134ff3c332f xmlns="900442d1-2da4-4983-b4de-38099ddaf55a">
      <Terms xmlns="http://schemas.microsoft.com/office/infopath/2007/PartnerControls"/>
    </lcf76f155ced4ddcb4097134ff3c332f>
    <NotebookType xmlns="900442d1-2da4-4983-b4de-38099ddaf55a" xsi:nil="true"/>
    <TaxCatchAll xmlns="287ec776-5ac1-4ec9-a505-c7093c40c35f" xsi:nil="true"/>
    <Submitted xmlns="900442d1-2da4-4983-b4de-38099ddaf55a">false</Submitt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535877E528AF4297BC7A48AFEA007A" ma:contentTypeVersion="44" ma:contentTypeDescription="Create a new document." ma:contentTypeScope="" ma:versionID="93d77894aa46088bae8bf03e30464438">
  <xsd:schema xmlns:xsd="http://www.w3.org/2001/XMLSchema" xmlns:xs="http://www.w3.org/2001/XMLSchema" xmlns:p="http://schemas.microsoft.com/office/2006/metadata/properties" xmlns:ns2="900442d1-2da4-4983-b4de-38099ddaf55a" xmlns:ns3="287ec776-5ac1-4ec9-a505-c7093c40c35f" targetNamespace="http://schemas.microsoft.com/office/2006/metadata/properties" ma:root="true" ma:fieldsID="a412f1f326fdaf9bc33304364767746b" ns2:_="" ns3:_="">
    <xsd:import namespace="900442d1-2da4-4983-b4de-38099ddaf55a"/>
    <xsd:import namespace="287ec776-5ac1-4ec9-a505-c7093c40c3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Approved" minOccurs="0"/>
                <xsd:element ref="ns2:ApprovalDate" minOccurs="0"/>
                <xsd:element ref="ns2:Submitted" minOccurs="0"/>
                <xsd:element ref="ns2:SubmissionDate" minOccurs="0"/>
                <xsd:element ref="ns2:DueDate" minOccurs="0"/>
                <xsd:element ref="ns2:DeliverableNumber" minOccurs="0"/>
                <xsd:element ref="ns2:_Flow_SignoffStatus" minOccurs="0"/>
                <xsd:element ref="ns2:MediaServiceDateTaken" minOccurs="0"/>
                <xsd:element ref="ns2:MediaLengthInSeconds"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Comme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442d1-2da4-4983-b4de-38099ddaf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Approved" ma:index="16" nillable="true" ma:displayName="Approved" ma:default="0" ma:description="Y/N" ma:format="Dropdown" ma:internalName="Approved">
      <xsd:simpleType>
        <xsd:restriction base="dms:Boolean"/>
      </xsd:simpleType>
    </xsd:element>
    <xsd:element name="ApprovalDate" ma:index="17" nillable="true" ma:displayName="Approval Date" ma:default="[today]" ma:format="DateOnly" ma:internalName="ApprovalDate">
      <xsd:simpleType>
        <xsd:restriction base="dms:DateTime"/>
      </xsd:simpleType>
    </xsd:element>
    <xsd:element name="Submitted" ma:index="18" nillable="true" ma:displayName="Submitted" ma:default="0" ma:format="Dropdown" ma:internalName="Submitted">
      <xsd:simpleType>
        <xsd:restriction base="dms:Boolean"/>
      </xsd:simpleType>
    </xsd:element>
    <xsd:element name="SubmissionDate" ma:index="19" nillable="true" ma:displayName="Submission Date" ma:format="DateOnly" ma:internalName="SubmissionDate">
      <xsd:simpleType>
        <xsd:restriction base="dms:DateTime"/>
      </xsd:simpleType>
    </xsd:element>
    <xsd:element name="DueDate" ma:index="20" nillable="true" ma:displayName="Due Date" ma:format="DateOnly" ma:internalName="DueDate">
      <xsd:simpleType>
        <xsd:restriction base="dms:DateTime"/>
      </xsd:simpleType>
    </xsd:element>
    <xsd:element name="DeliverableNumber" ma:index="21" nillable="true" ma:displayName="Deliverable Number" ma:format="Dropdown" ma:internalName="DeliverableNumber">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NotebookType" ma:index="27" nillable="true" ma:displayName="Notebook Type" ma:internalName="NotebookType">
      <xsd:simpleType>
        <xsd:restriction base="dms:Text"/>
      </xsd:simpleType>
    </xsd:element>
    <xsd:element name="FolderType" ma:index="28" nillable="true" ma:displayName="Folder Type" ma:internalName="FolderType">
      <xsd:simpleType>
        <xsd:restriction base="dms:Text"/>
      </xsd:simpleType>
    </xsd:element>
    <xsd:element name="CultureName" ma:index="29" nillable="true" ma:displayName="Culture Name" ma:internalName="CultureName">
      <xsd:simpleType>
        <xsd:restriction base="dms:Text"/>
      </xsd:simpleType>
    </xsd:element>
    <xsd:element name="AppVersion" ma:index="30" nillable="true" ma:displayName="App Version" ma:internalName="AppVersion">
      <xsd:simpleType>
        <xsd:restriction base="dms:Text"/>
      </xsd:simpleType>
    </xsd:element>
    <xsd:element name="TeamsChannelId" ma:index="31" nillable="true" ma:displayName="Teams Channel Id" ma:internalName="TeamsChannelId">
      <xsd:simpleType>
        <xsd:restriction base="dms:Text"/>
      </xsd:simpleType>
    </xsd:element>
    <xsd:element name="Owner" ma:index="3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3" nillable="true" ma:displayName="Math Settings" ma:internalName="Math_Settings">
      <xsd:simpleType>
        <xsd:restriction base="dms:Text"/>
      </xsd:simpleType>
    </xsd:element>
    <xsd:element name="DefaultSectionNames" ma:index="34" nillable="true" ma:displayName="Default Section Names" ma:internalName="DefaultSectionNames">
      <xsd:simpleType>
        <xsd:restriction base="dms:Note">
          <xsd:maxLength value="255"/>
        </xsd:restriction>
      </xsd:simpleType>
    </xsd:element>
    <xsd:element name="Templates" ma:index="35" nillable="true" ma:displayName="Templates" ma:internalName="Templates">
      <xsd:simpleType>
        <xsd:restriction base="dms:Note">
          <xsd:maxLength value="255"/>
        </xsd:restriction>
      </xsd:simpleType>
    </xsd:element>
    <xsd:element name="Leaders" ma:index="36"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7"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8"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9" nillable="true" ma:displayName="Distribution Groups" ma:internalName="Distribution_Groups">
      <xsd:simpleType>
        <xsd:restriction base="dms:Note">
          <xsd:maxLength value="255"/>
        </xsd:restriction>
      </xsd:simpleType>
    </xsd:element>
    <xsd:element name="LMS_Mappings" ma:index="40" nillable="true" ma:displayName="LMS Mappings" ma:internalName="LMS_Mappings">
      <xsd:simpleType>
        <xsd:restriction base="dms:Note">
          <xsd:maxLength value="255"/>
        </xsd:restriction>
      </xsd:simpleType>
    </xsd:element>
    <xsd:element name="Invited_Leaders" ma:index="41" nillable="true" ma:displayName="Invited Leaders" ma:internalName="Invited_Leaders">
      <xsd:simpleType>
        <xsd:restriction base="dms:Note">
          <xsd:maxLength value="255"/>
        </xsd:restriction>
      </xsd:simpleType>
    </xsd:element>
    <xsd:element name="Invited_Members" ma:index="42" nillable="true" ma:displayName="Invited Members" ma:internalName="Invited_Members">
      <xsd:simpleType>
        <xsd:restriction base="dms:Note">
          <xsd:maxLength value="255"/>
        </xsd:restriction>
      </xsd:simpleType>
    </xsd:element>
    <xsd:element name="Self_Registration_Enabled" ma:index="43" nillable="true" ma:displayName="Self Registration Enabled" ma:internalName="Self_Registration_Enabled">
      <xsd:simpleType>
        <xsd:restriction base="dms:Boolean"/>
      </xsd:simpleType>
    </xsd:element>
    <xsd:element name="Has_Leaders_Only_SectionGroup" ma:index="44" nillable="true" ma:displayName="Has Leaders Only SectionGroup" ma:internalName="Has_Leaders_Only_SectionGroup">
      <xsd:simpleType>
        <xsd:restriction base="dms:Boolean"/>
      </xsd:simpleType>
    </xsd:element>
    <xsd:element name="Is_Collaboration_Space_Locked" ma:index="45" nillable="true" ma:displayName="Is Collaboration Space Locked" ma:internalName="Is_Collaboration_Space_Locked">
      <xsd:simpleType>
        <xsd:restriction base="dms:Boolean"/>
      </xsd:simpleType>
    </xsd:element>
    <xsd:element name="IsNotebookLocked" ma:index="46" nillable="true" ma:displayName="Is Notebook Locked" ma:internalName="IsNotebookLocked">
      <xsd:simpleType>
        <xsd:restriction base="dms:Boolean"/>
      </xsd:simpleType>
    </xsd:element>
    <xsd:element name="Teams_Channel_Section_Location" ma:index="47" nillable="true" ma:displayName="Teams Channel Section Location" ma:internalName="Teams_Channel_Section_Location">
      <xsd:simpleType>
        <xsd:restriction base="dms:Text"/>
      </xsd:simpleType>
    </xsd:element>
    <xsd:element name="Comments" ma:index="48" nillable="true" ma:displayName="Comments" ma:format="Dropdown" ma:internalName="Comments">
      <xsd:simpleType>
        <xsd:restriction base="dms:Note">
          <xsd:maxLength value="255"/>
        </xsd:restriction>
      </xsd:simpleType>
    </xsd:element>
    <xsd:element name="lcf76f155ced4ddcb4097134ff3c332f" ma:index="50"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7ec776-5ac1-4ec9-a505-c7093c40c35f"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51" nillable="true" ma:displayName="Taxonomy Catch All Column" ma:hidden="true" ma:list="{cb45d9a4-d586-43bd-a458-1404f2a161b8}" ma:internalName="TaxCatchAll" ma:showField="CatchAllData" ma:web="287ec776-5ac1-4ec9-a505-c7093c40c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5CA22-DC49-AA4B-968B-F0F9010FAA1B}">
  <ds:schemaRefs>
    <ds:schemaRef ds:uri="http://schemas.openxmlformats.org/officeDocument/2006/bibliography"/>
  </ds:schemaRefs>
</ds:datastoreItem>
</file>

<file path=customXml/itemProps2.xml><?xml version="1.0" encoding="utf-8"?>
<ds:datastoreItem xmlns:ds="http://schemas.openxmlformats.org/officeDocument/2006/customXml" ds:itemID="{78CCFA98-12F8-4CA2-AF7A-0D9A2E3CB53D}">
  <ds:schemaRefs>
    <ds:schemaRef ds:uri="http://schemas.microsoft.com/sharepoint/v3/contenttype/forms"/>
  </ds:schemaRefs>
</ds:datastoreItem>
</file>

<file path=customXml/itemProps3.xml><?xml version="1.0" encoding="utf-8"?>
<ds:datastoreItem xmlns:ds="http://schemas.openxmlformats.org/officeDocument/2006/customXml" ds:itemID="{94F6CC91-8808-405F-B801-9E840C4D4ED1}">
  <ds:schemaRefs>
    <ds:schemaRef ds:uri="http://schemas.microsoft.com/office/2006/metadata/properties"/>
    <ds:schemaRef ds:uri="http://schemas.microsoft.com/office/infopath/2007/PartnerControls"/>
    <ds:schemaRef ds:uri="900442d1-2da4-4983-b4de-38099ddaf55a"/>
    <ds:schemaRef ds:uri="287ec776-5ac1-4ec9-a505-c7093c40c35f"/>
  </ds:schemaRefs>
</ds:datastoreItem>
</file>

<file path=customXml/itemProps4.xml><?xml version="1.0" encoding="utf-8"?>
<ds:datastoreItem xmlns:ds="http://schemas.openxmlformats.org/officeDocument/2006/customXml" ds:itemID="{F937BD98-A965-4AD7-972D-8924E1693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442d1-2da4-4983-b4de-38099ddaf55a"/>
    <ds:schemaRef ds:uri="287ec776-5ac1-4ec9-a505-c7093c40c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7</Pages>
  <Words>1438</Words>
  <Characters>8317</Characters>
  <Application>Microsoft Office Word</Application>
  <DocSecurity>0</DocSecurity>
  <Lines>148</Lines>
  <Paragraphs>53</Paragraphs>
  <ScaleCrop>false</ScaleCrop>
  <HeadingPairs>
    <vt:vector size="2" baseType="variant">
      <vt:variant>
        <vt:lpstr>Title</vt:lpstr>
      </vt:variant>
      <vt:variant>
        <vt:i4>1</vt:i4>
      </vt:variant>
    </vt:vector>
  </HeadingPairs>
  <TitlesOfParts>
    <vt:vector size="1" baseType="lpstr">
      <vt:lpstr>OBSERVATION CHECKLIST</vt:lpstr>
    </vt:vector>
  </TitlesOfParts>
  <Company>John Carroll University</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OBSERVATION CHECKLIST</dc:title>
  <dc:subject/>
  <dc:creator>tlongo</dc:creator>
  <cp:keywords/>
  <dc:description/>
  <cp:lastModifiedBy>Joe Dimino</cp:lastModifiedBy>
  <cp:revision>52</cp:revision>
  <cp:lastPrinted>2022-08-15T22:38:00Z</cp:lastPrinted>
  <dcterms:created xsi:type="dcterms:W3CDTF">2022-10-27T16:48:00Z</dcterms:created>
  <dcterms:modified xsi:type="dcterms:W3CDTF">2025-12-01T17:46:00Z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mitted">
    <vt:lpwstr>0</vt:lpwstr>
  </property>
  <property fmtid="{D5CDD505-2E9C-101B-9397-08002B2CF9AE}" pid="3" name="SubmissionDate">
    <vt:lpwstr/>
  </property>
  <property fmtid="{D5CDD505-2E9C-101B-9397-08002B2CF9AE}" pid="4" name="DefaultSectionNames">
    <vt:lpwstr/>
  </property>
  <property fmtid="{D5CDD505-2E9C-101B-9397-08002B2CF9AE}" pid="5" name="Teams_Channel_Section_Location">
    <vt:lpwstr/>
  </property>
  <property fmtid="{D5CDD505-2E9C-101B-9397-08002B2CF9AE}" pid="6" name="Invited_Members">
    <vt:lpwstr/>
  </property>
  <property fmtid="{D5CDD505-2E9C-101B-9397-08002B2CF9AE}" pid="7" name="Is_Collaboration_Space_Locked">
    <vt:lpwstr/>
  </property>
  <property fmtid="{D5CDD505-2E9C-101B-9397-08002B2CF9AE}" pid="8" name="Self_Registration_Enabled">
    <vt:lpwstr/>
  </property>
  <property fmtid="{D5CDD505-2E9C-101B-9397-08002B2CF9AE}" pid="9" name="CultureName">
    <vt:lpwstr/>
  </property>
  <property fmtid="{D5CDD505-2E9C-101B-9397-08002B2CF9AE}" pid="10" name="Leaders">
    <vt:lpwstr/>
  </property>
  <property fmtid="{D5CDD505-2E9C-101B-9397-08002B2CF9AE}" pid="11" name="Distribution_Groups">
    <vt:lpwstr/>
  </property>
  <property fmtid="{D5CDD505-2E9C-101B-9397-08002B2CF9AE}" pid="12" name="lcf76f155ced4ddcb4097134ff3c332f">
    <vt:lpwstr/>
  </property>
  <property fmtid="{D5CDD505-2E9C-101B-9397-08002B2CF9AE}" pid="13" name="Invited_Leaders">
    <vt:lpwstr/>
  </property>
  <property fmtid="{D5CDD505-2E9C-101B-9397-08002B2CF9AE}" pid="14" name="DeliverableNumber">
    <vt:lpwstr/>
  </property>
  <property fmtid="{D5CDD505-2E9C-101B-9397-08002B2CF9AE}" pid="15" name="Math_Settings">
    <vt:lpwstr/>
  </property>
  <property fmtid="{D5CDD505-2E9C-101B-9397-08002B2CF9AE}" pid="16" name="Member_Groups">
    <vt:lpwstr/>
  </property>
  <property fmtid="{D5CDD505-2E9C-101B-9397-08002B2CF9AE}" pid="17" name="Approved">
    <vt:lpwstr>0</vt:lpwstr>
  </property>
  <property fmtid="{D5CDD505-2E9C-101B-9397-08002B2CF9AE}" pid="18" name="AppVersion">
    <vt:lpwstr/>
  </property>
  <property fmtid="{D5CDD505-2E9C-101B-9397-08002B2CF9AE}" pid="19" name="TeamsChannelId">
    <vt:lpwstr/>
  </property>
  <property fmtid="{D5CDD505-2E9C-101B-9397-08002B2CF9AE}" pid="20" name="TaxCatchAll">
    <vt:lpwstr/>
  </property>
  <property fmtid="{D5CDD505-2E9C-101B-9397-08002B2CF9AE}" pid="21" name="DueDate">
    <vt:lpwstr/>
  </property>
  <property fmtid="{D5CDD505-2E9C-101B-9397-08002B2CF9AE}" pid="22" name="Templates">
    <vt:lpwstr/>
  </property>
  <property fmtid="{D5CDD505-2E9C-101B-9397-08002B2CF9AE}" pid="23" name="Members">
    <vt:lpwstr/>
  </property>
  <property fmtid="{D5CDD505-2E9C-101B-9397-08002B2CF9AE}" pid="24" name="NotebookType">
    <vt:lpwstr/>
  </property>
  <property fmtid="{D5CDD505-2E9C-101B-9397-08002B2CF9AE}" pid="25" name="FolderType">
    <vt:lpwstr/>
  </property>
  <property fmtid="{D5CDD505-2E9C-101B-9397-08002B2CF9AE}" pid="26" name="LMS_Mappings">
    <vt:lpwstr/>
  </property>
  <property fmtid="{D5CDD505-2E9C-101B-9397-08002B2CF9AE}" pid="27" name="IsNotebookLocked">
    <vt:lpwstr/>
  </property>
  <property fmtid="{D5CDD505-2E9C-101B-9397-08002B2CF9AE}" pid="28" name="Sign-off status">
    <vt:lpwstr/>
  </property>
  <property fmtid="{D5CDD505-2E9C-101B-9397-08002B2CF9AE}" pid="29" name="Has_Leaders_Only_SectionGroup">
    <vt:lpwstr/>
  </property>
  <property fmtid="{D5CDD505-2E9C-101B-9397-08002B2CF9AE}" pid="30" name="ApprovalDate">
    <vt:lpwstr>2022-10-27T06:25:47Z</vt:lpwstr>
  </property>
  <property fmtid="{D5CDD505-2E9C-101B-9397-08002B2CF9AE}" pid="31" name="Owner">
    <vt:lpwstr/>
  </property>
  <property fmtid="{D5CDD505-2E9C-101B-9397-08002B2CF9AE}" pid="32" name="Comments">
    <vt:lpwstr/>
  </property>
  <property fmtid="{D5CDD505-2E9C-101B-9397-08002B2CF9AE}" pid="33" name="MediaServiceImageTags">
    <vt:lpwstr/>
  </property>
  <property fmtid="{D5CDD505-2E9C-101B-9397-08002B2CF9AE}" pid="34" name="ContentTypeId">
    <vt:lpwstr>0x010100A4535877E528AF4297BC7A48AFEA007A</vt:lpwstr>
  </property>
</Properties>
</file>